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43" w:rsidRPr="004318DF" w:rsidRDefault="00937943" w:rsidP="009379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318DF">
        <w:rPr>
          <w:rFonts w:ascii="Times New Roman" w:hAnsi="Times New Roman" w:cs="Times New Roman"/>
          <w:sz w:val="28"/>
        </w:rPr>
        <w:t>T.C.</w:t>
      </w:r>
    </w:p>
    <w:p w:rsidR="00742734" w:rsidRPr="004318DF" w:rsidRDefault="00937943" w:rsidP="009379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318DF">
        <w:rPr>
          <w:rFonts w:ascii="Times New Roman" w:hAnsi="Times New Roman" w:cs="Times New Roman"/>
          <w:sz w:val="28"/>
        </w:rPr>
        <w:t>ANKARA SOSYAL BİLİMLER ÜNİVERSİTESİ REKTÖRLÜĞÜ</w:t>
      </w:r>
    </w:p>
    <w:p w:rsidR="00937943" w:rsidRPr="004318DF" w:rsidRDefault="00937943" w:rsidP="009379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318DF">
        <w:rPr>
          <w:rFonts w:ascii="Times New Roman" w:hAnsi="Times New Roman" w:cs="Times New Roman"/>
          <w:sz w:val="28"/>
        </w:rPr>
        <w:t>Strateji Geliştirme Dairesi Başkanlığı</w:t>
      </w:r>
    </w:p>
    <w:p w:rsidR="00742734" w:rsidRPr="004318DF" w:rsidRDefault="00742734" w:rsidP="009379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42734" w:rsidRPr="004318DF" w:rsidRDefault="00742734" w:rsidP="009379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7943" w:rsidRPr="004318DF" w:rsidRDefault="00937943" w:rsidP="009379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318DF">
        <w:rPr>
          <w:rFonts w:ascii="Times New Roman" w:hAnsi="Times New Roman" w:cs="Times New Roman"/>
          <w:sz w:val="28"/>
        </w:rPr>
        <w:t>KAMU İÇ KONTROL STANDARTLARINA UYUM EYLEM PLANI HAZIRLAMA GRUBU</w:t>
      </w:r>
    </w:p>
    <w:p w:rsidR="00937943" w:rsidRPr="004318DF" w:rsidRDefault="00937943">
      <w:pPr>
        <w:rPr>
          <w:rFonts w:ascii="Times New Roman" w:hAnsi="Times New Roman" w:cs="Times New Roman"/>
        </w:rPr>
      </w:pPr>
    </w:p>
    <w:p w:rsidR="00937943" w:rsidRPr="004318DF" w:rsidRDefault="00937943">
      <w:pPr>
        <w:rPr>
          <w:rFonts w:ascii="Times New Roman" w:hAnsi="Times New Roman" w:cs="Times New Roman"/>
        </w:rPr>
      </w:pP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Bahattin ALBAS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Pr="004318DF">
        <w:rPr>
          <w:rFonts w:ascii="Times New Roman" w:hAnsi="Times New Roman" w:cs="Times New Roman"/>
          <w:sz w:val="24"/>
        </w:rPr>
        <w:t xml:space="preserve">BAŞKAN </w:t>
      </w:r>
    </w:p>
    <w:p w:rsidR="00362C85" w:rsidRPr="004318DF" w:rsidRDefault="00937943" w:rsidP="003B68E3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Arif DEMİR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Pr="004318DF">
        <w:rPr>
          <w:rFonts w:ascii="Times New Roman" w:hAnsi="Times New Roman" w:cs="Times New Roman"/>
          <w:sz w:val="24"/>
        </w:rPr>
        <w:t>Genel Sekreter</w:t>
      </w:r>
      <w:r w:rsidR="004D1152" w:rsidRPr="004318DF">
        <w:rPr>
          <w:rFonts w:ascii="Times New Roman" w:hAnsi="Times New Roman" w:cs="Times New Roman"/>
          <w:sz w:val="24"/>
        </w:rPr>
        <w:t>lik</w:t>
      </w:r>
      <w:r w:rsidRPr="004318DF">
        <w:rPr>
          <w:rFonts w:ascii="Times New Roman" w:hAnsi="Times New Roman" w:cs="Times New Roman"/>
          <w:sz w:val="24"/>
        </w:rPr>
        <w:t xml:space="preserve"> 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Ayşe DEMİR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4318DF">
        <w:rPr>
          <w:rFonts w:ascii="Times New Roman" w:hAnsi="Times New Roman" w:cs="Times New Roman"/>
          <w:sz w:val="24"/>
        </w:rPr>
        <w:t xml:space="preserve"> </w:t>
      </w:r>
      <w:r w:rsidRPr="004318DF">
        <w:rPr>
          <w:rFonts w:ascii="Times New Roman" w:hAnsi="Times New Roman" w:cs="Times New Roman"/>
          <w:sz w:val="24"/>
        </w:rPr>
        <w:t>Siyasal Bilgiler Fakültesi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Nihal TEKİN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</w:t>
      </w:r>
      <w:r w:rsidR="004318DF">
        <w:rPr>
          <w:rFonts w:ascii="Times New Roman" w:hAnsi="Times New Roman" w:cs="Times New Roman"/>
          <w:sz w:val="24"/>
        </w:rPr>
        <w:t xml:space="preserve">                               </w:t>
      </w:r>
      <w:r w:rsidRPr="004318DF">
        <w:rPr>
          <w:rFonts w:ascii="Times New Roman" w:hAnsi="Times New Roman" w:cs="Times New Roman"/>
          <w:sz w:val="24"/>
        </w:rPr>
        <w:t xml:space="preserve">Sosyal ve Beşeri Bilimler Fakültesi 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Dursun ARASOY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742734" w:rsidRPr="004318DF">
        <w:rPr>
          <w:rFonts w:ascii="Times New Roman" w:hAnsi="Times New Roman" w:cs="Times New Roman"/>
          <w:sz w:val="24"/>
        </w:rPr>
        <w:t xml:space="preserve"> </w:t>
      </w:r>
      <w:r w:rsidR="004D1152" w:rsidRPr="004318DF">
        <w:rPr>
          <w:rFonts w:ascii="Times New Roman" w:hAnsi="Times New Roman" w:cs="Times New Roman"/>
          <w:sz w:val="24"/>
        </w:rPr>
        <w:t xml:space="preserve">   </w:t>
      </w:r>
      <w:r w:rsidRPr="004318DF">
        <w:rPr>
          <w:rFonts w:ascii="Times New Roman" w:hAnsi="Times New Roman" w:cs="Times New Roman"/>
          <w:sz w:val="24"/>
        </w:rPr>
        <w:t xml:space="preserve">Dini İlimler Fakültesi 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Ömer Naci FİDAN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4318DF">
        <w:rPr>
          <w:rFonts w:ascii="Times New Roman" w:hAnsi="Times New Roman" w:cs="Times New Roman"/>
          <w:sz w:val="24"/>
        </w:rPr>
        <w:t xml:space="preserve"> </w:t>
      </w:r>
      <w:r w:rsidR="00742734" w:rsidRPr="004318DF">
        <w:rPr>
          <w:rFonts w:ascii="Times New Roman" w:hAnsi="Times New Roman" w:cs="Times New Roman"/>
          <w:sz w:val="24"/>
        </w:rPr>
        <w:t xml:space="preserve"> </w:t>
      </w:r>
      <w:r w:rsidR="004D1152" w:rsidRPr="004318DF">
        <w:rPr>
          <w:rFonts w:ascii="Times New Roman" w:hAnsi="Times New Roman" w:cs="Times New Roman"/>
          <w:sz w:val="24"/>
        </w:rPr>
        <w:t xml:space="preserve">  </w:t>
      </w:r>
      <w:r w:rsidRPr="004318DF">
        <w:rPr>
          <w:rFonts w:ascii="Times New Roman" w:hAnsi="Times New Roman" w:cs="Times New Roman"/>
          <w:sz w:val="24"/>
        </w:rPr>
        <w:t xml:space="preserve">Yabancı Diller Fakültesi </w:t>
      </w:r>
    </w:p>
    <w:p w:rsidR="004D1152" w:rsidRPr="004318DF" w:rsidRDefault="004D1152" w:rsidP="00742734">
      <w:pPr>
        <w:ind w:left="284" w:right="-1276"/>
        <w:rPr>
          <w:rFonts w:ascii="Times New Roman" w:hAnsi="Times New Roman" w:cs="Times New Roman"/>
          <w:sz w:val="24"/>
        </w:rPr>
      </w:pPr>
      <w:proofErr w:type="spellStart"/>
      <w:r w:rsidRPr="004318DF">
        <w:rPr>
          <w:rFonts w:ascii="Times New Roman" w:hAnsi="Times New Roman" w:cs="Times New Roman"/>
          <w:sz w:val="24"/>
        </w:rPr>
        <w:t>Memiş</w:t>
      </w:r>
      <w:proofErr w:type="spellEnd"/>
      <w:r w:rsidRPr="004318DF">
        <w:rPr>
          <w:rFonts w:ascii="Times New Roman" w:hAnsi="Times New Roman" w:cs="Times New Roman"/>
          <w:sz w:val="24"/>
        </w:rPr>
        <w:t xml:space="preserve"> OKUYUCU                                                        </w:t>
      </w:r>
      <w:r w:rsidR="00742734" w:rsidRPr="004318DF">
        <w:rPr>
          <w:rFonts w:ascii="Times New Roman" w:hAnsi="Times New Roman" w:cs="Times New Roman"/>
          <w:sz w:val="24"/>
        </w:rPr>
        <w:t xml:space="preserve"> </w:t>
      </w:r>
      <w:r w:rsidRPr="004318DF">
        <w:rPr>
          <w:rFonts w:ascii="Times New Roman" w:hAnsi="Times New Roman" w:cs="Times New Roman"/>
          <w:sz w:val="24"/>
        </w:rPr>
        <w:t xml:space="preserve"> </w:t>
      </w:r>
      <w:r w:rsidR="00742734" w:rsidRPr="004318DF">
        <w:rPr>
          <w:rFonts w:ascii="Times New Roman" w:hAnsi="Times New Roman" w:cs="Times New Roman"/>
          <w:sz w:val="24"/>
        </w:rPr>
        <w:t xml:space="preserve">  </w:t>
      </w:r>
      <w:r w:rsidRPr="004318DF">
        <w:rPr>
          <w:rFonts w:ascii="Times New Roman" w:hAnsi="Times New Roman" w:cs="Times New Roman"/>
          <w:sz w:val="24"/>
        </w:rPr>
        <w:t xml:space="preserve"> </w:t>
      </w:r>
      <w:r w:rsidR="00937943" w:rsidRPr="004318DF">
        <w:rPr>
          <w:rFonts w:ascii="Times New Roman" w:hAnsi="Times New Roman" w:cs="Times New Roman"/>
          <w:sz w:val="24"/>
        </w:rPr>
        <w:t xml:space="preserve">Hukuk Fakültesi </w:t>
      </w:r>
    </w:p>
    <w:p w:rsidR="00937943" w:rsidRPr="004318DF" w:rsidRDefault="004D1152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Ümit AKDEMİR                                                               </w:t>
      </w:r>
      <w:r w:rsidR="00742734" w:rsidRPr="004318DF">
        <w:rPr>
          <w:rFonts w:ascii="Times New Roman" w:hAnsi="Times New Roman" w:cs="Times New Roman"/>
          <w:sz w:val="24"/>
        </w:rPr>
        <w:t xml:space="preserve"> </w:t>
      </w:r>
      <w:r w:rsidRPr="004318DF">
        <w:rPr>
          <w:rFonts w:ascii="Times New Roman" w:hAnsi="Times New Roman" w:cs="Times New Roman"/>
          <w:sz w:val="24"/>
        </w:rPr>
        <w:t xml:space="preserve"> </w:t>
      </w:r>
      <w:r w:rsidR="00937943" w:rsidRPr="004318DF">
        <w:rPr>
          <w:rFonts w:ascii="Times New Roman" w:hAnsi="Times New Roman" w:cs="Times New Roman"/>
          <w:sz w:val="24"/>
        </w:rPr>
        <w:t>Sanat ve Tasarım Fakültesi</w:t>
      </w:r>
      <w:r w:rsidRPr="004318DF">
        <w:rPr>
          <w:rFonts w:ascii="Times New Roman" w:hAnsi="Times New Roman" w:cs="Times New Roman"/>
          <w:sz w:val="24"/>
        </w:rPr>
        <w:t xml:space="preserve"> 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Ahmet Durmuş TAŞDEMİR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742734" w:rsidRPr="004318DF">
        <w:rPr>
          <w:rFonts w:ascii="Times New Roman" w:hAnsi="Times New Roman" w:cs="Times New Roman"/>
          <w:sz w:val="24"/>
        </w:rPr>
        <w:t xml:space="preserve"> </w:t>
      </w:r>
      <w:r w:rsidR="004318DF">
        <w:rPr>
          <w:rFonts w:ascii="Times New Roman" w:hAnsi="Times New Roman" w:cs="Times New Roman"/>
          <w:sz w:val="24"/>
        </w:rPr>
        <w:t xml:space="preserve"> </w:t>
      </w:r>
      <w:r w:rsidR="00742734" w:rsidRPr="004318DF">
        <w:rPr>
          <w:rFonts w:ascii="Times New Roman" w:hAnsi="Times New Roman" w:cs="Times New Roman"/>
          <w:sz w:val="24"/>
        </w:rPr>
        <w:t xml:space="preserve"> </w:t>
      </w:r>
      <w:r w:rsidRPr="004318DF">
        <w:rPr>
          <w:rFonts w:ascii="Times New Roman" w:hAnsi="Times New Roman" w:cs="Times New Roman"/>
          <w:sz w:val="24"/>
        </w:rPr>
        <w:t>Türk Dünyası Araştırmaları Enstitüsü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Zümriye DEMİREL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4318DF">
        <w:rPr>
          <w:rFonts w:ascii="Times New Roman" w:hAnsi="Times New Roman" w:cs="Times New Roman"/>
          <w:sz w:val="24"/>
        </w:rPr>
        <w:t>Doğu ve Afrika Araştırmaları Enstitüsü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Ayşe Pınar AKİ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4318DF">
        <w:rPr>
          <w:rFonts w:ascii="Times New Roman" w:hAnsi="Times New Roman" w:cs="Times New Roman"/>
          <w:sz w:val="24"/>
        </w:rPr>
        <w:t xml:space="preserve"> </w:t>
      </w:r>
      <w:r w:rsidR="004D1152" w:rsidRPr="004318DF">
        <w:rPr>
          <w:rFonts w:ascii="Times New Roman" w:hAnsi="Times New Roman" w:cs="Times New Roman"/>
          <w:sz w:val="24"/>
        </w:rPr>
        <w:t xml:space="preserve">  </w:t>
      </w:r>
      <w:r w:rsidRPr="004318DF">
        <w:rPr>
          <w:rFonts w:ascii="Times New Roman" w:hAnsi="Times New Roman" w:cs="Times New Roman"/>
          <w:sz w:val="24"/>
        </w:rPr>
        <w:t xml:space="preserve">Batı Dünyası Araştırmaları Enstitüsü 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Müslüm Efe İNAN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4318DF">
        <w:rPr>
          <w:rFonts w:ascii="Times New Roman" w:hAnsi="Times New Roman" w:cs="Times New Roman"/>
          <w:sz w:val="24"/>
        </w:rPr>
        <w:t xml:space="preserve">  </w:t>
      </w:r>
      <w:r w:rsidR="004D1152" w:rsidRPr="004318DF">
        <w:rPr>
          <w:rFonts w:ascii="Times New Roman" w:hAnsi="Times New Roman" w:cs="Times New Roman"/>
        </w:rPr>
        <w:t xml:space="preserve"> </w:t>
      </w:r>
      <w:r w:rsidR="004318DF">
        <w:rPr>
          <w:rFonts w:ascii="Times New Roman" w:hAnsi="Times New Roman" w:cs="Times New Roman"/>
        </w:rPr>
        <w:t xml:space="preserve"> </w:t>
      </w:r>
      <w:r w:rsidRPr="004318DF">
        <w:rPr>
          <w:rFonts w:ascii="Times New Roman" w:hAnsi="Times New Roman" w:cs="Times New Roman"/>
        </w:rPr>
        <w:t xml:space="preserve">Hacı Bayram Veli İslam Araştırmaları Enstitüsü </w:t>
      </w:r>
    </w:p>
    <w:p w:rsidR="004D1152" w:rsidRPr="004318DF" w:rsidRDefault="004D1152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Kenan UYAROĞLU                                                            Sosyal Bilimler Enstitüsü </w:t>
      </w:r>
    </w:p>
    <w:p w:rsidR="004D1152" w:rsidRPr="004318DF" w:rsidRDefault="004D1152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Yahya TEKE                                                                        Yabancı Diller Yüksekokulu </w:t>
      </w:r>
    </w:p>
    <w:p w:rsidR="004D1152" w:rsidRPr="004318DF" w:rsidRDefault="004D1152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İsmail SAKALLI                                                                  Strateji Geliştirme Dairesi Başkanlığı </w:t>
      </w:r>
    </w:p>
    <w:p w:rsidR="00937943" w:rsidRPr="004318DF" w:rsidRDefault="004D1152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Serdar ÇALIMLI                                                                  </w:t>
      </w:r>
      <w:r w:rsidR="00937943" w:rsidRPr="004318DF">
        <w:rPr>
          <w:rFonts w:ascii="Times New Roman" w:hAnsi="Times New Roman" w:cs="Times New Roman"/>
          <w:sz w:val="24"/>
        </w:rPr>
        <w:t xml:space="preserve">İdari ve Mali İşler Daire Başkanlığı </w:t>
      </w:r>
    </w:p>
    <w:p w:rsidR="00937943" w:rsidRPr="004318DF" w:rsidRDefault="004D1152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Zafer BULDU                                                                     </w:t>
      </w:r>
      <w:r w:rsidR="004318DF">
        <w:rPr>
          <w:rFonts w:ascii="Times New Roman" w:hAnsi="Times New Roman" w:cs="Times New Roman"/>
          <w:sz w:val="24"/>
        </w:rPr>
        <w:t xml:space="preserve"> </w:t>
      </w:r>
      <w:r w:rsidRPr="004318DF">
        <w:rPr>
          <w:rFonts w:ascii="Times New Roman" w:hAnsi="Times New Roman" w:cs="Times New Roman"/>
          <w:sz w:val="24"/>
        </w:rPr>
        <w:t xml:space="preserve"> </w:t>
      </w:r>
      <w:r w:rsidR="00937943" w:rsidRPr="004318DF">
        <w:rPr>
          <w:rFonts w:ascii="Times New Roman" w:hAnsi="Times New Roman" w:cs="Times New Roman"/>
          <w:sz w:val="24"/>
        </w:rPr>
        <w:t xml:space="preserve">Bilgi İşlem Daire Başkanlığı 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Mehmet ÇEKİM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4318DF">
        <w:rPr>
          <w:rFonts w:ascii="Times New Roman" w:hAnsi="Times New Roman" w:cs="Times New Roman"/>
          <w:sz w:val="24"/>
        </w:rPr>
        <w:t xml:space="preserve">  </w:t>
      </w:r>
      <w:r w:rsidR="004D1152" w:rsidRPr="004318DF">
        <w:rPr>
          <w:rFonts w:ascii="Times New Roman" w:hAnsi="Times New Roman" w:cs="Times New Roman"/>
          <w:sz w:val="24"/>
        </w:rPr>
        <w:t xml:space="preserve"> </w:t>
      </w:r>
      <w:r w:rsidRPr="004318DF">
        <w:rPr>
          <w:rFonts w:ascii="Times New Roman" w:hAnsi="Times New Roman" w:cs="Times New Roman"/>
          <w:sz w:val="24"/>
        </w:rPr>
        <w:t xml:space="preserve">Personel Dairesi Başkanlığı </w:t>
      </w:r>
    </w:p>
    <w:p w:rsidR="00937943" w:rsidRPr="004318DF" w:rsidRDefault="004D1152" w:rsidP="00742734">
      <w:pPr>
        <w:ind w:left="284" w:right="-1276"/>
        <w:rPr>
          <w:rFonts w:ascii="Times New Roman" w:hAnsi="Times New Roman" w:cs="Times New Roman"/>
        </w:rPr>
      </w:pPr>
      <w:r w:rsidRPr="004318DF">
        <w:rPr>
          <w:rFonts w:ascii="Times New Roman" w:hAnsi="Times New Roman" w:cs="Times New Roman"/>
          <w:sz w:val="24"/>
        </w:rPr>
        <w:t xml:space="preserve">Somer BÜYÜKKAN                             </w:t>
      </w:r>
      <w:r w:rsidRPr="004318DF">
        <w:rPr>
          <w:rFonts w:ascii="Times New Roman" w:hAnsi="Times New Roman" w:cs="Times New Roman"/>
        </w:rPr>
        <w:t xml:space="preserve">                              </w:t>
      </w:r>
      <w:r w:rsidR="004318DF">
        <w:rPr>
          <w:rFonts w:ascii="Times New Roman" w:hAnsi="Times New Roman" w:cs="Times New Roman"/>
        </w:rPr>
        <w:t xml:space="preserve">  </w:t>
      </w:r>
      <w:r w:rsidRPr="004318DF">
        <w:rPr>
          <w:rFonts w:ascii="Times New Roman" w:hAnsi="Times New Roman" w:cs="Times New Roman"/>
        </w:rPr>
        <w:t xml:space="preserve"> </w:t>
      </w:r>
      <w:r w:rsidR="00937943" w:rsidRPr="004318DF">
        <w:rPr>
          <w:rFonts w:ascii="Times New Roman" w:hAnsi="Times New Roman" w:cs="Times New Roman"/>
        </w:rPr>
        <w:t xml:space="preserve">Kütüphane ve Dokümantasyon Dairesi Başkanlığı 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Hüseyin KARAYİĞİT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Pr="004318DF">
        <w:rPr>
          <w:rFonts w:ascii="Times New Roman" w:hAnsi="Times New Roman" w:cs="Times New Roman"/>
          <w:sz w:val="24"/>
        </w:rPr>
        <w:t xml:space="preserve">Sağlık, Kültür ve Spor Daire Başkanlığı </w:t>
      </w:r>
    </w:p>
    <w:p w:rsidR="00937943" w:rsidRPr="004318DF" w:rsidRDefault="00937943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Hasan Hüseyin GÜNAL </w:t>
      </w:r>
      <w:r w:rsidR="004D1152" w:rsidRPr="004318DF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4318DF">
        <w:rPr>
          <w:rFonts w:ascii="Times New Roman" w:hAnsi="Times New Roman" w:cs="Times New Roman"/>
          <w:sz w:val="24"/>
        </w:rPr>
        <w:t xml:space="preserve"> </w:t>
      </w:r>
      <w:r w:rsidR="004D1152" w:rsidRPr="004318DF">
        <w:rPr>
          <w:rFonts w:ascii="Times New Roman" w:hAnsi="Times New Roman" w:cs="Times New Roman"/>
          <w:sz w:val="24"/>
        </w:rPr>
        <w:t xml:space="preserve"> </w:t>
      </w:r>
      <w:r w:rsidRPr="004318DF">
        <w:rPr>
          <w:rFonts w:ascii="Times New Roman" w:hAnsi="Times New Roman" w:cs="Times New Roman"/>
          <w:sz w:val="24"/>
        </w:rPr>
        <w:t xml:space="preserve">Yapı İşleri ve Teknik Dairesi Başkanlığı </w:t>
      </w:r>
    </w:p>
    <w:p w:rsidR="00937943" w:rsidRPr="004318DF" w:rsidRDefault="004D1152" w:rsidP="00742734">
      <w:pPr>
        <w:ind w:left="284" w:right="-1276"/>
        <w:rPr>
          <w:rFonts w:ascii="Times New Roman" w:hAnsi="Times New Roman" w:cs="Times New Roman"/>
          <w:sz w:val="24"/>
        </w:rPr>
      </w:pPr>
      <w:r w:rsidRPr="004318DF">
        <w:rPr>
          <w:rFonts w:ascii="Times New Roman" w:hAnsi="Times New Roman" w:cs="Times New Roman"/>
          <w:sz w:val="24"/>
        </w:rPr>
        <w:t xml:space="preserve">Seda KOTAN                                                                       </w:t>
      </w:r>
      <w:r w:rsidR="00937943" w:rsidRPr="004318DF">
        <w:rPr>
          <w:rFonts w:ascii="Times New Roman" w:hAnsi="Times New Roman" w:cs="Times New Roman"/>
          <w:sz w:val="24"/>
        </w:rPr>
        <w:t xml:space="preserve">Öğrenci İşleri Dairesi Başkanlığı </w:t>
      </w:r>
    </w:p>
    <w:sectPr w:rsidR="00937943" w:rsidRPr="0043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43"/>
    <w:rsid w:val="002A0B50"/>
    <w:rsid w:val="00336E99"/>
    <w:rsid w:val="00362C85"/>
    <w:rsid w:val="003B68E3"/>
    <w:rsid w:val="004318DF"/>
    <w:rsid w:val="004D1152"/>
    <w:rsid w:val="00742734"/>
    <w:rsid w:val="00885A22"/>
    <w:rsid w:val="00937943"/>
    <w:rsid w:val="00D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AF95-37D9-47B4-AFFD-5004561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61">
    <w:name w:val="Kılavuz Tablo 5 Koyu - Vurgu 61"/>
    <w:basedOn w:val="NormalTablo"/>
    <w:uiPriority w:val="50"/>
    <w:rsid w:val="002A0B5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Stil1">
    <w:name w:val="Stil1"/>
    <w:basedOn w:val="RenkliListe-Vurgu1"/>
    <w:uiPriority w:val="99"/>
    <w:rsid w:val="002A0B50"/>
    <w:pPr>
      <w:jc w:val="center"/>
    </w:pPr>
    <w:rPr>
      <w:rFonts w:ascii="Times New Roman" w:hAnsi="Times New Roman"/>
      <w:sz w:val="20"/>
      <w:szCs w:val="20"/>
      <w:lang w:eastAsia="en-US"/>
    </w:rPr>
    <w:tblPr/>
    <w:tcPr>
      <w:shd w:val="clear" w:color="auto" w:fill="F9D1A9"/>
      <w:vAlign w:val="center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2A0B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til3">
    <w:name w:val="Stil3"/>
    <w:basedOn w:val="ListeTablo2-Vurgu5"/>
    <w:uiPriority w:val="99"/>
    <w:rsid w:val="00885A22"/>
    <w:rPr>
      <w:sz w:val="20"/>
      <w:szCs w:val="20"/>
      <w:lang w:eastAsia="en-US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5">
    <w:name w:val="List Table 2 Accent 5"/>
    <w:basedOn w:val="NormalTablo"/>
    <w:uiPriority w:val="47"/>
    <w:rsid w:val="00885A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til8">
    <w:name w:val="Stil8"/>
    <w:basedOn w:val="NormalTablo"/>
    <w:uiPriority w:val="99"/>
    <w:rsid w:val="00DF3085"/>
    <w:pPr>
      <w:spacing w:after="0" w:line="240" w:lineRule="auto"/>
    </w:pPr>
    <w:rPr>
      <w:rFonts w:ascii="Times New Roman" w:hAnsi="Times New Roman"/>
      <w:color w:val="000000" w:themeColor="text1"/>
      <w:sz w:val="20"/>
      <w:lang w:eastAsia="en-US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Times New Roman" w:hAnsi="Times New Roman"/>
        <w:sz w:val="20"/>
      </w:rPr>
      <w:tblPr/>
      <w:tcPr>
        <w:shd w:val="clear" w:color="auto" w:fill="FFE599" w:themeFill="accent4" w:themeFillTint="66"/>
      </w:tcPr>
    </w:tblStylePr>
    <w:tblStylePr w:type="firstCol">
      <w:pPr>
        <w:jc w:val="left"/>
      </w:pPr>
      <w:rPr>
        <w:rFonts w:ascii="Times New Roman" w:hAnsi="Times New Roman"/>
        <w:sz w:val="20"/>
      </w:rPr>
      <w:tblPr/>
      <w:tcPr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Times New Roman" w:hAnsi="Times New Roman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2CC" w:themeFill="accent4" w:themeFillTint="33"/>
      </w:tcPr>
    </w:tblStylePr>
  </w:style>
  <w:style w:type="table" w:customStyle="1" w:styleId="Stil9">
    <w:name w:val="Stil9"/>
    <w:basedOn w:val="NormalTablo"/>
    <w:uiPriority w:val="99"/>
    <w:rsid w:val="00DF3085"/>
    <w:pPr>
      <w:spacing w:after="0" w:line="240" w:lineRule="auto"/>
    </w:pPr>
    <w:rPr>
      <w:rFonts w:ascii="Times New Roman" w:hAnsi="Times New Roman"/>
      <w:color w:val="404040" w:themeColor="text1" w:themeTint="BF"/>
      <w:sz w:val="18"/>
      <w:lang w:eastAsia="en-US"/>
    </w:rPr>
    <w:tblPr>
      <w:tblStyleRowBandSize w:val="1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  <w:tcPr>
      <w:shd w:val="clear" w:color="auto" w:fill="EAEDF1" w:themeFill="text2" w:themeFillTint="1A"/>
      <w:vAlign w:val="center"/>
    </w:tcPr>
    <w:tblStylePr w:type="firstRow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AEDF1" w:themeFill="text2" w:themeFillTint="1A"/>
      </w:tcPr>
    </w:tblStylePr>
  </w:style>
  <w:style w:type="table" w:customStyle="1" w:styleId="Stil11">
    <w:name w:val="Stil11"/>
    <w:basedOn w:val="NormalTablo"/>
    <w:uiPriority w:val="99"/>
    <w:rsid w:val="00DF3085"/>
    <w:pPr>
      <w:spacing w:after="0" w:line="240" w:lineRule="auto"/>
    </w:pPr>
    <w:rPr>
      <w:rFonts w:ascii="Times New Roman" w:hAnsi="Times New Roman"/>
      <w:sz w:val="20"/>
      <w:lang w:eastAsia="en-US"/>
    </w:rPr>
    <w:tblPr>
      <w:tblStyleRowBandSize w:val="1"/>
      <w:tblBorders>
        <w:top w:val="single" w:sz="8" w:space="0" w:color="767171" w:themeColor="background2" w:themeShade="80"/>
        <w:left w:val="single" w:sz="8" w:space="0" w:color="767171" w:themeColor="background2" w:themeShade="80"/>
        <w:bottom w:val="single" w:sz="8" w:space="0" w:color="767171" w:themeColor="background2" w:themeShade="80"/>
        <w:right w:val="single" w:sz="8" w:space="0" w:color="767171" w:themeColor="background2" w:themeShade="80"/>
        <w:insideH w:val="single" w:sz="8" w:space="0" w:color="767171" w:themeColor="background2" w:themeShade="80"/>
        <w:insideV w:val="single" w:sz="8" w:space="0" w:color="767171" w:themeColor="background2" w:themeShade="80"/>
      </w:tblBorders>
    </w:tblPr>
    <w:tcPr>
      <w:vAlign w:val="center"/>
    </w:tcPr>
    <w:tblStylePr w:type="firstRow">
      <w:rPr>
        <w:rFonts w:ascii="Times New Roman" w:hAnsi="Times New Roman"/>
        <w:color w:val="000000" w:themeColor="text1"/>
        <w:sz w:val="22"/>
      </w:rPr>
      <w:tblPr/>
      <w:tcPr>
        <w:shd w:val="clear" w:color="auto" w:fill="FFF2CC" w:themeFill="accent4" w:themeFillTint="33"/>
      </w:tcPr>
    </w:tblStylePr>
    <w:tblStylePr w:type="firstCol">
      <w:pPr>
        <w:jc w:val="left"/>
      </w:pPr>
      <w:rPr>
        <w:rFonts w:ascii="Times New Roman" w:hAnsi="Times New Roman"/>
        <w:color w:val="000000" w:themeColor="text1"/>
        <w:sz w:val="18"/>
      </w:rPr>
      <w:tblPr/>
      <w:tcPr>
        <w:shd w:val="clear" w:color="auto" w:fill="FFF2CC" w:themeFill="accent4" w:themeFillTint="33"/>
      </w:tcPr>
    </w:tblStylePr>
    <w:tblStylePr w:type="band2Horz">
      <w:rPr>
        <w:rFonts w:ascii="Times New Roman" w:hAnsi="Times New Roman"/>
        <w:sz w:val="18"/>
      </w:rPr>
      <w:tblPr/>
      <w:tcPr>
        <w:shd w:val="clear" w:color="auto" w:fill="EAEDF1" w:themeFill="text2" w:themeFillTint="1A"/>
      </w:tcPr>
    </w:tblStylePr>
  </w:style>
  <w:style w:type="table" w:customStyle="1" w:styleId="Stil12">
    <w:name w:val="Stil12"/>
    <w:basedOn w:val="NormalTablo"/>
    <w:uiPriority w:val="99"/>
    <w:rsid w:val="00DF3085"/>
    <w:pPr>
      <w:spacing w:after="0" w:line="240" w:lineRule="auto"/>
    </w:pPr>
    <w:rPr>
      <w:rFonts w:ascii="Times New Roman" w:hAnsi="Times New Roman"/>
      <w:color w:val="000000" w:themeColor="text1"/>
      <w:lang w:eastAsia="en-US"/>
    </w:rPr>
    <w:tblPr>
      <w:tblBorders>
        <w:top w:val="single" w:sz="4" w:space="0" w:color="BF8F00" w:themeColor="accent4" w:themeShade="BF"/>
        <w:left w:val="single" w:sz="4" w:space="0" w:color="BF8F00" w:themeColor="accent4" w:themeShade="BF"/>
        <w:bottom w:val="single" w:sz="4" w:space="0" w:color="BF8F00" w:themeColor="accent4" w:themeShade="BF"/>
        <w:right w:val="single" w:sz="4" w:space="0" w:color="BF8F00" w:themeColor="accent4" w:themeShade="BF"/>
        <w:insideH w:val="single" w:sz="4" w:space="0" w:color="BF8F00" w:themeColor="accent4" w:themeShade="BF"/>
        <w:insideV w:val="single" w:sz="4" w:space="0" w:color="BF8F00" w:themeColor="accent4" w:themeShade="BF"/>
      </w:tblBorders>
    </w:tblPr>
    <w:tcPr>
      <w:shd w:val="clear" w:color="auto" w:fill="EAEDF1" w:themeFill="text2" w:themeFillTint="1A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shd w:val="clear" w:color="auto" w:fill="FFC000" w:themeFill="accent4"/>
        <w:vAlign w:val="center"/>
      </w:tcPr>
    </w:tblStylePr>
    <w:tblStylePr w:type="firstCol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shd w:val="clear" w:color="auto" w:fill="FFD966" w:themeFill="accent4" w:themeFillTint="99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Savas</dc:creator>
  <cp:keywords/>
  <dc:description/>
  <cp:lastModifiedBy>Fatih Savas</cp:lastModifiedBy>
  <cp:revision>5</cp:revision>
  <dcterms:created xsi:type="dcterms:W3CDTF">2019-05-16T10:59:00Z</dcterms:created>
  <dcterms:modified xsi:type="dcterms:W3CDTF">2019-08-16T11:42:00Z</dcterms:modified>
</cp:coreProperties>
</file>