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55" w:type="dxa"/>
        <w:tblLook w:val="04A0" w:firstRow="1" w:lastRow="0" w:firstColumn="1" w:lastColumn="0" w:noHBand="0" w:noVBand="1"/>
      </w:tblPr>
      <w:tblGrid>
        <w:gridCol w:w="1868"/>
        <w:gridCol w:w="495"/>
        <w:gridCol w:w="1386"/>
        <w:gridCol w:w="1077"/>
        <w:gridCol w:w="504"/>
        <w:gridCol w:w="2306"/>
        <w:gridCol w:w="2019"/>
      </w:tblGrid>
      <w:tr w:rsidR="00087387" w:rsidRPr="006E1F37" w14:paraId="39204B64" w14:textId="77777777" w:rsidTr="00195B31">
        <w:trPr>
          <w:trHeight w:val="338"/>
        </w:trPr>
        <w:tc>
          <w:tcPr>
            <w:tcW w:w="3749" w:type="dxa"/>
            <w:gridSpan w:val="3"/>
            <w:vAlign w:val="center"/>
          </w:tcPr>
          <w:p w14:paraId="272B769C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06" w:type="dxa"/>
            <w:gridSpan w:val="4"/>
            <w:vAlign w:val="center"/>
          </w:tcPr>
          <w:p w14:paraId="49721870" w14:textId="77777777" w:rsidR="00087387" w:rsidRPr="006E1F37" w:rsidRDefault="00087387" w:rsidP="00383D7D"/>
        </w:tc>
      </w:tr>
      <w:tr w:rsidR="00087387" w:rsidRPr="006E1F37" w14:paraId="11962F48" w14:textId="77777777" w:rsidTr="00195B31">
        <w:trPr>
          <w:trHeight w:val="319"/>
        </w:trPr>
        <w:tc>
          <w:tcPr>
            <w:tcW w:w="3749" w:type="dxa"/>
            <w:gridSpan w:val="3"/>
            <w:vAlign w:val="center"/>
          </w:tcPr>
          <w:p w14:paraId="26F918D7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06" w:type="dxa"/>
            <w:gridSpan w:val="4"/>
            <w:vAlign w:val="center"/>
          </w:tcPr>
          <w:p w14:paraId="3D3ABDF5" w14:textId="77777777" w:rsidR="00087387" w:rsidRPr="006E1F37" w:rsidRDefault="00087387" w:rsidP="00383D7D"/>
        </w:tc>
      </w:tr>
      <w:tr w:rsidR="00087387" w:rsidRPr="006E1F37" w14:paraId="074CF03C" w14:textId="77777777" w:rsidTr="00195B31">
        <w:trPr>
          <w:trHeight w:val="333"/>
        </w:trPr>
        <w:tc>
          <w:tcPr>
            <w:tcW w:w="3749" w:type="dxa"/>
            <w:gridSpan w:val="3"/>
            <w:vAlign w:val="center"/>
          </w:tcPr>
          <w:p w14:paraId="49A09760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06" w:type="dxa"/>
            <w:gridSpan w:val="4"/>
            <w:vAlign w:val="center"/>
          </w:tcPr>
          <w:p w14:paraId="30DC1CE3" w14:textId="77777777" w:rsidR="00087387" w:rsidRPr="006E1F37" w:rsidRDefault="00087387" w:rsidP="00383D7D"/>
        </w:tc>
      </w:tr>
      <w:tr w:rsidR="00087387" w:rsidRPr="006E1F37" w14:paraId="5548588F" w14:textId="77777777" w:rsidTr="00195B31">
        <w:trPr>
          <w:trHeight w:val="283"/>
        </w:trPr>
        <w:tc>
          <w:tcPr>
            <w:tcW w:w="3749" w:type="dxa"/>
            <w:gridSpan w:val="3"/>
            <w:vAlign w:val="center"/>
          </w:tcPr>
          <w:p w14:paraId="2DA8D104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06" w:type="dxa"/>
            <w:gridSpan w:val="4"/>
            <w:vAlign w:val="center"/>
          </w:tcPr>
          <w:p w14:paraId="4067482A" w14:textId="77777777" w:rsidR="00087387" w:rsidRPr="006E1F37" w:rsidRDefault="00087387" w:rsidP="00383D7D"/>
        </w:tc>
      </w:tr>
      <w:tr w:rsidR="00605D0D" w:rsidRPr="006E1F37" w14:paraId="55210690" w14:textId="77777777" w:rsidTr="00195B31">
        <w:trPr>
          <w:trHeight w:val="643"/>
        </w:trPr>
        <w:tc>
          <w:tcPr>
            <w:tcW w:w="2363" w:type="dxa"/>
            <w:gridSpan w:val="2"/>
            <w:vMerge w:val="restart"/>
            <w:vAlign w:val="center"/>
          </w:tcPr>
          <w:p w14:paraId="537A55F7" w14:textId="77777777" w:rsidR="00605D0D" w:rsidRPr="006E1F37" w:rsidRDefault="001F52FA" w:rsidP="001F52FA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</w:t>
            </w:r>
            <w:r>
              <w:rPr>
                <w:b/>
              </w:rPr>
              <w:t>Konusu</w:t>
            </w:r>
            <w:r w:rsidR="00605D0D">
              <w:rPr>
                <w:b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1740D3C7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6" w:type="dxa"/>
            <w:gridSpan w:val="4"/>
            <w:vAlign w:val="center"/>
          </w:tcPr>
          <w:p w14:paraId="2D09341D" w14:textId="77777777" w:rsidR="00605D0D" w:rsidRPr="006E1F37" w:rsidRDefault="00605D0D" w:rsidP="00383D7D"/>
        </w:tc>
      </w:tr>
      <w:tr w:rsidR="00605D0D" w:rsidRPr="006E1F37" w14:paraId="75CC6FF4" w14:textId="77777777" w:rsidTr="00195B31">
        <w:trPr>
          <w:trHeight w:val="572"/>
        </w:trPr>
        <w:tc>
          <w:tcPr>
            <w:tcW w:w="2363" w:type="dxa"/>
            <w:gridSpan w:val="2"/>
            <w:vMerge/>
            <w:vAlign w:val="center"/>
          </w:tcPr>
          <w:p w14:paraId="6F05ADD5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7EAB752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6" w:type="dxa"/>
            <w:gridSpan w:val="4"/>
            <w:vAlign w:val="center"/>
          </w:tcPr>
          <w:p w14:paraId="128790D8" w14:textId="77777777" w:rsidR="00605D0D" w:rsidRPr="006E1F37" w:rsidRDefault="00605D0D" w:rsidP="00383D7D"/>
        </w:tc>
      </w:tr>
      <w:tr w:rsidR="00605D0D" w:rsidRPr="006E1F37" w14:paraId="349C5F29" w14:textId="77777777" w:rsidTr="00195B31">
        <w:trPr>
          <w:trHeight w:val="569"/>
        </w:trPr>
        <w:tc>
          <w:tcPr>
            <w:tcW w:w="2363" w:type="dxa"/>
            <w:gridSpan w:val="2"/>
            <w:vMerge w:val="restart"/>
            <w:vAlign w:val="center"/>
          </w:tcPr>
          <w:p w14:paraId="3EEFDA67" w14:textId="77777777" w:rsidR="00605D0D" w:rsidRPr="006E1F37" w:rsidRDefault="00605D0D" w:rsidP="001F52FA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</w:t>
            </w:r>
            <w:r w:rsidR="001F52FA">
              <w:rPr>
                <w:b/>
              </w:rPr>
              <w:t>Konusu</w:t>
            </w:r>
            <w:r>
              <w:rPr>
                <w:b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129A7784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6" w:type="dxa"/>
            <w:gridSpan w:val="4"/>
            <w:vAlign w:val="center"/>
          </w:tcPr>
          <w:p w14:paraId="4AE7AB1D" w14:textId="77777777" w:rsidR="00605D0D" w:rsidRPr="006E1F37" w:rsidRDefault="00605D0D" w:rsidP="00605D0D"/>
        </w:tc>
      </w:tr>
      <w:tr w:rsidR="00605D0D" w:rsidRPr="006E1F37" w14:paraId="184E09D7" w14:textId="77777777" w:rsidTr="00195B31">
        <w:trPr>
          <w:trHeight w:val="575"/>
        </w:trPr>
        <w:tc>
          <w:tcPr>
            <w:tcW w:w="2363" w:type="dxa"/>
            <w:gridSpan w:val="2"/>
            <w:vMerge/>
            <w:vAlign w:val="center"/>
          </w:tcPr>
          <w:p w14:paraId="6DFB89C0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65E06D21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6" w:type="dxa"/>
            <w:gridSpan w:val="4"/>
            <w:vAlign w:val="center"/>
          </w:tcPr>
          <w:p w14:paraId="6DC777DB" w14:textId="77777777" w:rsidR="00605D0D" w:rsidRPr="006E1F37" w:rsidRDefault="00605D0D" w:rsidP="00605D0D"/>
        </w:tc>
      </w:tr>
      <w:tr w:rsidR="00605D0D" w:rsidRPr="006E1F37" w14:paraId="1E8E5F82" w14:textId="77777777" w:rsidTr="00195B31">
        <w:trPr>
          <w:trHeight w:val="1175"/>
        </w:trPr>
        <w:tc>
          <w:tcPr>
            <w:tcW w:w="9655" w:type="dxa"/>
            <w:gridSpan w:val="7"/>
          </w:tcPr>
          <w:p w14:paraId="04DC4B8F" w14:textId="77777777" w:rsidR="00605D0D" w:rsidRDefault="00605D0D" w:rsidP="00605D0D">
            <w:pPr>
              <w:rPr>
                <w:b/>
              </w:rPr>
            </w:pPr>
          </w:p>
          <w:p w14:paraId="124B673F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71C49B80" w14:textId="77777777" w:rsidR="00605D0D" w:rsidRPr="006E1F37" w:rsidRDefault="00605D0D" w:rsidP="00605D0D"/>
        </w:tc>
      </w:tr>
      <w:tr w:rsidR="001F52FA" w:rsidRPr="006E1F37" w14:paraId="3AF67144" w14:textId="77777777" w:rsidTr="00195B31">
        <w:trPr>
          <w:trHeight w:val="347"/>
        </w:trPr>
        <w:tc>
          <w:tcPr>
            <w:tcW w:w="9655" w:type="dxa"/>
            <w:gridSpan w:val="7"/>
            <w:vAlign w:val="center"/>
          </w:tcPr>
          <w:p w14:paraId="56F2C82E" w14:textId="77777777" w:rsidR="001F52FA" w:rsidRPr="00F03A8A" w:rsidRDefault="001F52FA" w:rsidP="001F52F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867F98">
              <w:rPr>
                <w:b/>
                <w:sz w:val="22"/>
                <w:szCs w:val="22"/>
              </w:rPr>
              <w:t xml:space="preserve">Araştırmanın Savunması </w:t>
            </w:r>
            <w:r w:rsidRPr="00867F98">
              <w:rPr>
                <w:i/>
                <w:sz w:val="20"/>
                <w:szCs w:val="22"/>
                <w:lang w:val="en-US"/>
              </w:rPr>
              <w:t>(Defense of the Research)</w:t>
            </w:r>
          </w:p>
        </w:tc>
      </w:tr>
      <w:tr w:rsidR="001F52FA" w:rsidRPr="006E1F37" w14:paraId="76F33159" w14:textId="7777777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14:paraId="1B640E67" w14:textId="77777777" w:rsidR="001F52FA" w:rsidRPr="00F03A8A" w:rsidRDefault="001F52FA" w:rsidP="001F52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4002">
              <w:rPr>
                <w:rFonts w:eastAsia="Calibri"/>
                <w:b/>
                <w:sz w:val="22"/>
                <w:szCs w:val="22"/>
              </w:rPr>
              <w:t>Amaç Bakımından</w:t>
            </w:r>
            <w:r w:rsidRPr="00867F9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67F98">
              <w:rPr>
                <w:sz w:val="22"/>
                <w:szCs w:val="22"/>
                <w:lang w:val="en-US"/>
              </w:rPr>
              <w:t>(</w:t>
            </w:r>
            <w:r w:rsidRPr="00867F98">
              <w:rPr>
                <w:i/>
                <w:sz w:val="20"/>
                <w:szCs w:val="22"/>
                <w:lang w:val="en-US"/>
              </w:rPr>
              <w:t>in terms of aim)</w:t>
            </w:r>
          </w:p>
        </w:tc>
        <w:tc>
          <w:tcPr>
            <w:tcW w:w="4829" w:type="dxa"/>
            <w:gridSpan w:val="3"/>
            <w:vAlign w:val="center"/>
          </w:tcPr>
          <w:p w14:paraId="688950F2" w14:textId="77777777"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14:paraId="0513B1D9" w14:textId="7777777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14:paraId="6AB91093" w14:textId="77777777" w:rsidR="001F52FA" w:rsidRPr="00F03A8A" w:rsidRDefault="001F52FA" w:rsidP="001F52F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7F98">
              <w:rPr>
                <w:rFonts w:eastAsia="Calibri"/>
                <w:b/>
                <w:sz w:val="22"/>
                <w:szCs w:val="22"/>
              </w:rPr>
              <w:t xml:space="preserve">Yöntem Bakımından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(in terms of method)</w:t>
            </w:r>
          </w:p>
        </w:tc>
        <w:tc>
          <w:tcPr>
            <w:tcW w:w="4829" w:type="dxa"/>
            <w:gridSpan w:val="3"/>
            <w:vAlign w:val="center"/>
          </w:tcPr>
          <w:p w14:paraId="58BDD14F" w14:textId="77777777"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14:paraId="112A0640" w14:textId="7777777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14:paraId="5F9A85C1" w14:textId="77777777" w:rsidR="001F52FA" w:rsidRPr="00F03A8A" w:rsidRDefault="001F52FA" w:rsidP="001F52FA">
            <w:pPr>
              <w:rPr>
                <w:b/>
                <w:bCs/>
                <w:sz w:val="20"/>
                <w:szCs w:val="20"/>
              </w:rPr>
            </w:pPr>
            <w:r w:rsidRPr="00867F98">
              <w:rPr>
                <w:rFonts w:eastAsia="Calibri"/>
                <w:b/>
                <w:sz w:val="22"/>
                <w:szCs w:val="22"/>
              </w:rPr>
              <w:t xml:space="preserve">Çalışma Planı Bakımından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(in terms of study plan)</w:t>
            </w:r>
          </w:p>
        </w:tc>
        <w:tc>
          <w:tcPr>
            <w:tcW w:w="4829" w:type="dxa"/>
            <w:gridSpan w:val="3"/>
            <w:vAlign w:val="center"/>
          </w:tcPr>
          <w:p w14:paraId="460A3898" w14:textId="77777777"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14:paraId="3A42F969" w14:textId="77777777" w:rsidTr="00195B31">
        <w:trPr>
          <w:trHeight w:val="246"/>
        </w:trPr>
        <w:tc>
          <w:tcPr>
            <w:tcW w:w="9655" w:type="dxa"/>
            <w:gridSpan w:val="7"/>
            <w:vAlign w:val="center"/>
          </w:tcPr>
          <w:p w14:paraId="143E6F5D" w14:textId="77777777" w:rsidR="001F52FA" w:rsidRPr="00867F98" w:rsidRDefault="001F52FA" w:rsidP="00A94EED">
            <w:pPr>
              <w:jc w:val="center"/>
              <w:rPr>
                <w:rFonts w:ascii="Calibri" w:eastAsia="MS Gothic" w:hAnsi="Calibri"/>
                <w:sz w:val="22"/>
                <w:szCs w:val="22"/>
              </w:rPr>
            </w:pPr>
            <w:r w:rsidRPr="00867F98">
              <w:rPr>
                <w:b/>
                <w:sz w:val="22"/>
                <w:szCs w:val="22"/>
              </w:rPr>
              <w:t xml:space="preserve">Tez Önerisi </w:t>
            </w:r>
            <w:r w:rsidR="00A94EED">
              <w:rPr>
                <w:b/>
                <w:sz w:val="22"/>
                <w:szCs w:val="22"/>
              </w:rPr>
              <w:t>Kararı</w:t>
            </w:r>
          </w:p>
        </w:tc>
      </w:tr>
      <w:tr w:rsidR="00A94EED" w:rsidRPr="006E1F37" w14:paraId="719E8B6C" w14:textId="7777777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14:paraId="3666F495" w14:textId="77777777" w:rsidR="00A94EED" w:rsidRPr="00867F98" w:rsidRDefault="00A94EED" w:rsidP="00A94EED">
            <w:pPr>
              <w:rPr>
                <w:rFonts w:eastAsia="Calibri"/>
                <w:b/>
                <w:sz w:val="22"/>
                <w:szCs w:val="22"/>
              </w:rPr>
            </w:pPr>
            <w:r w:rsidRPr="00867F98">
              <w:rPr>
                <w:rFonts w:eastAsia="Calibri"/>
                <w:sz w:val="22"/>
                <w:szCs w:val="22"/>
              </w:rPr>
              <w:t>(   ) Öneri Kabul Edilmiştir</w:t>
            </w:r>
            <w:r w:rsidRPr="00867F98">
              <w:rPr>
                <w:rFonts w:eastAsia="Calibri"/>
                <w:i/>
                <w:sz w:val="22"/>
                <w:szCs w:val="22"/>
                <w:lang w:val="en-US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(Accepted)</w:t>
            </w:r>
          </w:p>
        </w:tc>
        <w:tc>
          <w:tcPr>
            <w:tcW w:w="4829" w:type="dxa"/>
            <w:gridSpan w:val="3"/>
            <w:vAlign w:val="center"/>
          </w:tcPr>
          <w:p w14:paraId="26C1BDE4" w14:textId="77777777" w:rsidR="00A94EED" w:rsidRPr="00867F98" w:rsidRDefault="00A94EED" w:rsidP="00A94EED">
            <w:pPr>
              <w:rPr>
                <w:rFonts w:eastAsia="MS Gothic"/>
                <w:sz w:val="22"/>
                <w:szCs w:val="22"/>
              </w:rPr>
            </w:pPr>
            <w:r w:rsidRPr="00867F98">
              <w:rPr>
                <w:rFonts w:eastAsia="Calibri"/>
                <w:sz w:val="22"/>
                <w:szCs w:val="22"/>
              </w:rPr>
              <w:t>(   ) Öneri Reddedilmiştir</w:t>
            </w:r>
            <w:r w:rsidRPr="00867F98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(Rejected)</w:t>
            </w:r>
          </w:p>
        </w:tc>
      </w:tr>
      <w:tr w:rsidR="00A94EED" w:rsidRPr="006E1F37" w14:paraId="4AACEB25" w14:textId="77777777" w:rsidTr="00195B31">
        <w:trPr>
          <w:trHeight w:val="347"/>
        </w:trPr>
        <w:tc>
          <w:tcPr>
            <w:tcW w:w="9655" w:type="dxa"/>
            <w:gridSpan w:val="7"/>
            <w:vAlign w:val="center"/>
          </w:tcPr>
          <w:p w14:paraId="6A57A5E5" w14:textId="77777777"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>Tez İzleme Komitesi Üyelerinin İsim ve İmzaları</w:t>
            </w:r>
          </w:p>
          <w:p w14:paraId="3F841F2E" w14:textId="77777777"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(Name And Signature Of Thesis Monitoring Committee Members)</w:t>
            </w:r>
          </w:p>
        </w:tc>
      </w:tr>
      <w:tr w:rsidR="00A94EED" w:rsidRPr="006E1F37" w14:paraId="70FF50D4" w14:textId="77777777" w:rsidTr="00195B31">
        <w:trPr>
          <w:trHeight w:val="347"/>
        </w:trPr>
        <w:tc>
          <w:tcPr>
            <w:tcW w:w="1868" w:type="dxa"/>
            <w:vAlign w:val="center"/>
          </w:tcPr>
          <w:p w14:paraId="66C5D690" w14:textId="77777777"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gridSpan w:val="4"/>
            <w:vAlign w:val="center"/>
          </w:tcPr>
          <w:p w14:paraId="4EC53046" w14:textId="77777777" w:rsidR="00A94EED" w:rsidRPr="00867F98" w:rsidRDefault="00A94EED" w:rsidP="00A94EE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Unvanı-Adı-Soyadı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(Name-Surname)</w:t>
            </w:r>
          </w:p>
        </w:tc>
        <w:tc>
          <w:tcPr>
            <w:tcW w:w="2306" w:type="dxa"/>
            <w:vAlign w:val="center"/>
          </w:tcPr>
          <w:p w14:paraId="7DD9BEB9" w14:textId="77777777" w:rsidR="00A94EED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/>
                <w:sz w:val="22"/>
                <w:szCs w:val="22"/>
                <w:lang w:eastAsia="en-US"/>
              </w:rPr>
              <w:t xml:space="preserve">Kabul/Ret </w:t>
            </w:r>
          </w:p>
          <w:p w14:paraId="2576C27C" w14:textId="77777777" w:rsidR="00A94EED" w:rsidRPr="00F03A8A" w:rsidRDefault="00A94EED" w:rsidP="00A94EED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67F98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Accepted</w:t>
            </w:r>
            <w:r w:rsidRPr="00867F98">
              <w:rPr>
                <w:rFonts w:eastAsia="Calibri"/>
                <w:i/>
                <w:sz w:val="20"/>
                <w:szCs w:val="20"/>
                <w:lang w:eastAsia="en-US"/>
              </w:rPr>
              <w:t>/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 xml:space="preserve"> Rejected)</w:t>
            </w:r>
          </w:p>
        </w:tc>
        <w:tc>
          <w:tcPr>
            <w:tcW w:w="2019" w:type="dxa"/>
            <w:vAlign w:val="center"/>
          </w:tcPr>
          <w:p w14:paraId="580FCB83" w14:textId="77777777"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İmza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(Signature)</w:t>
            </w:r>
          </w:p>
        </w:tc>
      </w:tr>
      <w:tr w:rsidR="00A94EED" w:rsidRPr="006E1F37" w14:paraId="200E4A12" w14:textId="77777777" w:rsidTr="00195B31">
        <w:trPr>
          <w:trHeight w:val="307"/>
        </w:trPr>
        <w:tc>
          <w:tcPr>
            <w:tcW w:w="1868" w:type="dxa"/>
            <w:vMerge w:val="restart"/>
            <w:vAlign w:val="center"/>
          </w:tcPr>
          <w:p w14:paraId="0DCCD8F8" w14:textId="77777777"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Üye-Danışman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(Member-Advisor)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14:paraId="06AC50A1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1B9DDC40" w14:textId="77777777"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14:paraId="121739BA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2E6E8697" w14:textId="77777777" w:rsidTr="00195B31">
        <w:trPr>
          <w:trHeight w:val="347"/>
        </w:trPr>
        <w:tc>
          <w:tcPr>
            <w:tcW w:w="1868" w:type="dxa"/>
            <w:vMerge/>
            <w:vAlign w:val="center"/>
          </w:tcPr>
          <w:p w14:paraId="5F3C628A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2A9D2558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69AE794F" w14:textId="77777777"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14:paraId="6570AB75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0E6C9EED" w14:textId="77777777" w:rsidTr="00195B31">
        <w:trPr>
          <w:trHeight w:val="339"/>
        </w:trPr>
        <w:tc>
          <w:tcPr>
            <w:tcW w:w="1868" w:type="dxa"/>
            <w:vMerge w:val="restart"/>
            <w:vAlign w:val="center"/>
          </w:tcPr>
          <w:p w14:paraId="612E1596" w14:textId="77777777"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14:paraId="3FFF0750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35C87083" w14:textId="77777777"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14:paraId="6591335F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15940A25" w14:textId="77777777" w:rsidTr="00195B31">
        <w:trPr>
          <w:trHeight w:val="344"/>
        </w:trPr>
        <w:tc>
          <w:tcPr>
            <w:tcW w:w="1868" w:type="dxa"/>
            <w:vMerge/>
            <w:vAlign w:val="center"/>
          </w:tcPr>
          <w:p w14:paraId="7819B4A6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0D343A3F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7AB32C5" w14:textId="77777777"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14:paraId="6DC765AA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77F2C117" w14:textId="77777777" w:rsidTr="00195B31">
        <w:trPr>
          <w:trHeight w:val="338"/>
        </w:trPr>
        <w:tc>
          <w:tcPr>
            <w:tcW w:w="1868" w:type="dxa"/>
            <w:vMerge w:val="restart"/>
            <w:vAlign w:val="center"/>
          </w:tcPr>
          <w:p w14:paraId="6B55E9C2" w14:textId="77777777"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14:paraId="59F599C8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3E19737C" w14:textId="77777777"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14:paraId="7170301D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532F1717" w14:textId="77777777" w:rsidTr="00195B31">
        <w:trPr>
          <w:trHeight w:val="282"/>
        </w:trPr>
        <w:tc>
          <w:tcPr>
            <w:tcW w:w="1868" w:type="dxa"/>
            <w:vMerge/>
            <w:vAlign w:val="center"/>
          </w:tcPr>
          <w:p w14:paraId="36E69999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479F615E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4867245F" w14:textId="77777777"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14:paraId="37EB2675" w14:textId="77777777"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14:paraId="74F058FC" w14:textId="77777777" w:rsidTr="00195B31">
        <w:trPr>
          <w:trHeight w:val="347"/>
        </w:trPr>
        <w:tc>
          <w:tcPr>
            <w:tcW w:w="5330" w:type="dxa"/>
            <w:gridSpan w:val="5"/>
            <w:vAlign w:val="center"/>
          </w:tcPr>
          <w:p w14:paraId="5095BD39" w14:textId="77777777"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/>
                <w:bCs/>
                <w:sz w:val="22"/>
                <w:szCs w:val="22"/>
              </w:rPr>
              <w:t>Değerlendirmenin Yapıldığı Tarih</w:t>
            </w:r>
            <w:r w:rsidRPr="00867F9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(evaluation date)</w:t>
            </w:r>
            <w:r w:rsidRPr="00867F98">
              <w:rPr>
                <w:rFonts w:eastAsia="Calibri"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4325" w:type="dxa"/>
            <w:gridSpan w:val="2"/>
            <w:vAlign w:val="center"/>
          </w:tcPr>
          <w:p w14:paraId="1B8914D1" w14:textId="77777777" w:rsidR="00A94EED" w:rsidRPr="00867F98" w:rsidRDefault="00A94EED" w:rsidP="00A94E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Cs/>
                <w:sz w:val="22"/>
                <w:szCs w:val="22"/>
              </w:rPr>
              <w:t>……./……./……</w:t>
            </w:r>
          </w:p>
        </w:tc>
      </w:tr>
    </w:tbl>
    <w:p w14:paraId="4392AB31" w14:textId="77777777" w:rsidR="001F52FA" w:rsidRDefault="001F52FA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14:paraId="6CBE4326" w14:textId="77777777" w:rsidR="001F52FA" w:rsidRDefault="001F52FA" w:rsidP="001F52FA">
      <w:pPr>
        <w:jc w:val="both"/>
        <w:rPr>
          <w:sz w:val="22"/>
        </w:rPr>
      </w:pPr>
      <w:r w:rsidRPr="00675825">
        <w:rPr>
          <w:b/>
        </w:rPr>
        <w:t xml:space="preserve">Ek:  Tez </w:t>
      </w:r>
      <w:r>
        <w:rPr>
          <w:b/>
        </w:rPr>
        <w:t xml:space="preserve">Konusu </w:t>
      </w:r>
      <w:r w:rsidRPr="00675825">
        <w:rPr>
          <w:b/>
        </w:rPr>
        <w:t>Öneri Formu</w:t>
      </w:r>
    </w:p>
    <w:p w14:paraId="5A230C87" w14:textId="77777777" w:rsidR="001F52FA" w:rsidRDefault="001F52FA" w:rsidP="001F52FA">
      <w:pPr>
        <w:pStyle w:val="GvdeMetni3"/>
        <w:ind w:right="-1"/>
        <w:rPr>
          <w:b/>
          <w:u w:val="single"/>
        </w:rPr>
      </w:pPr>
    </w:p>
    <w:p w14:paraId="0DA47D79" w14:textId="77777777" w:rsidR="001F52FA" w:rsidRDefault="001F52FA" w:rsidP="001F52FA">
      <w:pPr>
        <w:pStyle w:val="GvdeMetni3"/>
        <w:ind w:right="-1"/>
      </w:pPr>
      <w:r w:rsidRPr="003219A7">
        <w:rPr>
          <w:b/>
          <w:u w:val="single"/>
        </w:rPr>
        <w:t>NOT:</w:t>
      </w:r>
      <w:r>
        <w:t xml:space="preserve"> Bu form</w:t>
      </w:r>
      <w:r w:rsidRPr="000E2C7E">
        <w:t xml:space="preserve"> </w:t>
      </w:r>
      <w:r>
        <w:t xml:space="preserve">ve Tez Konusu Öneri formu, </w:t>
      </w:r>
      <w:r w:rsidRPr="000E2C7E">
        <w:t xml:space="preserve">anabilim dalı başkanlığınca </w:t>
      </w:r>
      <w:r>
        <w:t xml:space="preserve">değerlendirme tarihini </w:t>
      </w:r>
      <w:r w:rsidRPr="000E2C7E">
        <w:t xml:space="preserve">izleyen üç gün içinde EBYS den üst yazı ile enstitüye </w:t>
      </w:r>
      <w:r>
        <w:t>gönderilir</w:t>
      </w:r>
      <w:r w:rsidRPr="000E2C7E">
        <w:t>.</w:t>
      </w:r>
    </w:p>
    <w:p w14:paraId="7A6E4A0B" w14:textId="77777777" w:rsidR="00D4675F" w:rsidRDefault="00D4675F" w:rsidP="001F52FA">
      <w:pPr>
        <w:pStyle w:val="GvdeMetni3"/>
        <w:ind w:right="-1"/>
      </w:pPr>
    </w:p>
    <w:p w14:paraId="741B85F3" w14:textId="77777777" w:rsidR="00D4675F" w:rsidRPr="00DF2DD9" w:rsidRDefault="00D4675F" w:rsidP="00D4675F">
      <w:pPr>
        <w:ind w:right="27"/>
        <w:jc w:val="both"/>
        <w:rPr>
          <w:b/>
          <w:color w:val="000000" w:themeColor="text1"/>
        </w:rPr>
      </w:pPr>
      <w:r w:rsidRPr="00DF2DD9">
        <w:rPr>
          <w:b/>
          <w:color w:val="000000" w:themeColor="text1"/>
          <w:sz w:val="20"/>
          <w:szCs w:val="20"/>
        </w:rPr>
        <w:t>ÖNEMLİ UYARI:</w:t>
      </w:r>
      <w:r w:rsidRPr="00DF2DD9">
        <w:rPr>
          <w:color w:val="000000" w:themeColor="text1"/>
          <w:sz w:val="20"/>
          <w:szCs w:val="20"/>
        </w:rPr>
        <w:t xml:space="preserve"> Tez konusu değişiklik önerinizin kabulü ile ilgili ayrıca bir tebligat yapılmayacağından, öğrenci bilgi sisteminde </w:t>
      </w:r>
      <w:r w:rsidR="0003497A" w:rsidRPr="00DF2DD9">
        <w:rPr>
          <w:color w:val="000000" w:themeColor="text1"/>
          <w:sz w:val="20"/>
          <w:szCs w:val="20"/>
        </w:rPr>
        <w:t>(“Genel İşlemler” – “Genel Bilgiler” – “Tez Bilgileri” sekmesinden)</w:t>
      </w:r>
      <w:r w:rsidR="00195B31" w:rsidRPr="00DF2DD9">
        <w:rPr>
          <w:color w:val="000000" w:themeColor="text1"/>
          <w:sz w:val="20"/>
          <w:szCs w:val="20"/>
        </w:rPr>
        <w:t xml:space="preserve"> </w:t>
      </w:r>
      <w:r w:rsidRPr="00DF2DD9">
        <w:rPr>
          <w:color w:val="000000" w:themeColor="text1"/>
          <w:sz w:val="20"/>
          <w:szCs w:val="20"/>
        </w:rPr>
        <w:t>yeni tez konusunu gördükten sonra (https://tez.yok.gov.tr/UlusalTezMerkezi/) adresinde bulunan Tez Veri Giriş Formunu güncellemeniz gerekmektedir.</w:t>
      </w:r>
    </w:p>
    <w:sectPr w:rsidR="00D4675F" w:rsidRPr="00DF2DD9" w:rsidSect="00AB7FD4">
      <w:headerReference w:type="default" r:id="rId6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7B12" w14:textId="77777777" w:rsidR="00AB7FD4" w:rsidRDefault="00AB7FD4" w:rsidP="00A5000A">
      <w:r>
        <w:separator/>
      </w:r>
    </w:p>
  </w:endnote>
  <w:endnote w:type="continuationSeparator" w:id="0">
    <w:p w14:paraId="14102C5F" w14:textId="77777777" w:rsidR="00AB7FD4" w:rsidRDefault="00AB7FD4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7F9F" w14:textId="77777777" w:rsidR="00AB7FD4" w:rsidRDefault="00AB7FD4" w:rsidP="00A5000A">
      <w:r>
        <w:separator/>
      </w:r>
    </w:p>
  </w:footnote>
  <w:footnote w:type="continuationSeparator" w:id="0">
    <w:p w14:paraId="7D54E382" w14:textId="77777777" w:rsidR="00AB7FD4" w:rsidRDefault="00AB7FD4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5DFA8B50" w14:textId="77777777" w:rsidTr="00DF2DD9">
      <w:trPr>
        <w:trHeight w:val="1937"/>
      </w:trPr>
      <w:tc>
        <w:tcPr>
          <w:tcW w:w="1985" w:type="dxa"/>
          <w:vAlign w:val="center"/>
          <w:hideMark/>
        </w:tcPr>
        <w:p w14:paraId="15B2D4D9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7D737533" wp14:editId="51642E92">
                <wp:extent cx="1114425" cy="1114425"/>
                <wp:effectExtent l="0" t="0" r="0" b="9525"/>
                <wp:docPr id="9" name="Resim 9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089C39B0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6C5DD8E5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6756BFBA" w14:textId="3EEB4235" w:rsidR="00087387" w:rsidRDefault="00DF2DD9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</w:t>
          </w:r>
          <w:r w:rsidRPr="005F655A">
            <w:rPr>
              <w:b/>
              <w:sz w:val="22"/>
              <w:szCs w:val="22"/>
            </w:rPr>
            <w:t xml:space="preserve"> Enstitüsü</w:t>
          </w:r>
          <w:r>
            <w:rPr>
              <w:b/>
              <w:sz w:val="22"/>
              <w:szCs w:val="22"/>
            </w:rPr>
            <w:t xml:space="preserve"> Müdürlüğü</w:t>
          </w:r>
        </w:p>
        <w:p w14:paraId="06062A33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358DA205" w14:textId="77777777" w:rsidR="002D75D1" w:rsidRDefault="001F52FA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2D75D1" w:rsidRPr="00A70600">
            <w:rPr>
              <w:b/>
            </w:rPr>
            <w:t xml:space="preserve"> </w:t>
          </w:r>
        </w:p>
        <w:p w14:paraId="158D7C33" w14:textId="77777777" w:rsidR="00087387" w:rsidRPr="005F655A" w:rsidRDefault="002D75D1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 xml:space="preserve">TEZ </w:t>
          </w:r>
          <w:r>
            <w:rPr>
              <w:b/>
            </w:rPr>
            <w:t xml:space="preserve">KONUSU </w:t>
          </w:r>
          <w:r w:rsidRPr="00A70600">
            <w:rPr>
              <w:b/>
            </w:rPr>
            <w:t>DEĞİŞİKLİĞİ ÖNERİ FORMU</w:t>
          </w:r>
        </w:p>
      </w:tc>
      <w:tc>
        <w:tcPr>
          <w:tcW w:w="1843" w:type="dxa"/>
          <w:vAlign w:val="center"/>
          <w:hideMark/>
        </w:tcPr>
        <w:p w14:paraId="6FE276F5" w14:textId="1E2A544E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6FBF7512" w14:textId="77777777"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3497A"/>
    <w:rsid w:val="00067E50"/>
    <w:rsid w:val="00087387"/>
    <w:rsid w:val="00117C02"/>
    <w:rsid w:val="00195B31"/>
    <w:rsid w:val="001F52FA"/>
    <w:rsid w:val="002B29A6"/>
    <w:rsid w:val="002D75D1"/>
    <w:rsid w:val="00324A86"/>
    <w:rsid w:val="00356D11"/>
    <w:rsid w:val="00370127"/>
    <w:rsid w:val="00404EBE"/>
    <w:rsid w:val="0043014E"/>
    <w:rsid w:val="004B2FDA"/>
    <w:rsid w:val="005224DB"/>
    <w:rsid w:val="005233CD"/>
    <w:rsid w:val="0054200C"/>
    <w:rsid w:val="005F655A"/>
    <w:rsid w:val="00605D0D"/>
    <w:rsid w:val="00614BE0"/>
    <w:rsid w:val="006A1656"/>
    <w:rsid w:val="00747AAA"/>
    <w:rsid w:val="007838BD"/>
    <w:rsid w:val="00797CF6"/>
    <w:rsid w:val="007C06FC"/>
    <w:rsid w:val="00991052"/>
    <w:rsid w:val="009C4821"/>
    <w:rsid w:val="009F3AD3"/>
    <w:rsid w:val="00A11AE3"/>
    <w:rsid w:val="00A5000A"/>
    <w:rsid w:val="00A94EED"/>
    <w:rsid w:val="00AA1BBB"/>
    <w:rsid w:val="00AB7FD4"/>
    <w:rsid w:val="00B147CA"/>
    <w:rsid w:val="00B30586"/>
    <w:rsid w:val="00B6540B"/>
    <w:rsid w:val="00B714B9"/>
    <w:rsid w:val="00B87FC4"/>
    <w:rsid w:val="00BF46C0"/>
    <w:rsid w:val="00BF4B32"/>
    <w:rsid w:val="00C1675C"/>
    <w:rsid w:val="00D4675F"/>
    <w:rsid w:val="00D528A0"/>
    <w:rsid w:val="00DA75C8"/>
    <w:rsid w:val="00DF2DD9"/>
    <w:rsid w:val="00DF5E02"/>
    <w:rsid w:val="00E040DC"/>
    <w:rsid w:val="00E576FC"/>
    <w:rsid w:val="00EA2865"/>
    <w:rsid w:val="00EB4B81"/>
    <w:rsid w:val="00F35366"/>
    <w:rsid w:val="00F72392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F1D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1F52FA"/>
    <w:pPr>
      <w:jc w:val="both"/>
    </w:pPr>
    <w:rPr>
      <w:sz w:val="2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1F52F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2024-02-14T09:21:00Z</dcterms:created>
  <dcterms:modified xsi:type="dcterms:W3CDTF">2024-02-14T09:21:00Z</dcterms:modified>
</cp:coreProperties>
</file>