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F0FFF" w14:textId="77777777" w:rsidR="0087481F" w:rsidRDefault="0087481F" w:rsidP="0087481F">
      <w:pPr>
        <w:spacing w:before="120" w:after="0"/>
        <w:rPr>
          <w:rFonts w:ascii="Times New Roman" w:hAnsi="Times New Roman" w:cs="Times New Roman"/>
          <w:b/>
          <w:sz w:val="24"/>
          <w:szCs w:val="24"/>
        </w:rPr>
      </w:pPr>
    </w:p>
    <w:tbl>
      <w:tblPr>
        <w:tblStyle w:val="TabloKlavuzu"/>
        <w:tblW w:w="9425" w:type="dxa"/>
        <w:tblLook w:val="04A0" w:firstRow="1" w:lastRow="0" w:firstColumn="1" w:lastColumn="0" w:noHBand="0" w:noVBand="1"/>
      </w:tblPr>
      <w:tblGrid>
        <w:gridCol w:w="709"/>
        <w:gridCol w:w="3143"/>
        <w:gridCol w:w="5573"/>
      </w:tblGrid>
      <w:tr w:rsidR="0087481F" w:rsidRPr="0087481F" w14:paraId="55ED9DBE" w14:textId="77777777" w:rsidTr="0087481F">
        <w:trPr>
          <w:trHeight w:val="851"/>
        </w:trPr>
        <w:tc>
          <w:tcPr>
            <w:tcW w:w="9425" w:type="dxa"/>
            <w:gridSpan w:val="3"/>
            <w:vAlign w:val="center"/>
          </w:tcPr>
          <w:p w14:paraId="34701D42"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 xml:space="preserve">………………………… ANABİLİM DALI </w:t>
            </w:r>
          </w:p>
          <w:p w14:paraId="4DA88B1C" w14:textId="4C1F48B0" w:rsidR="0087481F" w:rsidRPr="0087481F" w:rsidRDefault="0087481F" w:rsidP="000C6457">
            <w:pPr>
              <w:jc w:val="center"/>
              <w:rPr>
                <w:rFonts w:ascii="Times New Roman" w:hAnsi="Times New Roman"/>
                <w:b/>
                <w:sz w:val="24"/>
                <w:szCs w:val="24"/>
              </w:rPr>
            </w:pPr>
            <w:r w:rsidRPr="0087481F">
              <w:rPr>
                <w:rFonts w:ascii="Times New Roman" w:hAnsi="Times New Roman" w:cs="Times New Roman"/>
                <w:b/>
                <w:sz w:val="24"/>
                <w:szCs w:val="24"/>
              </w:rPr>
              <w:t>DOKTORA YETERLİK KOMİTESİ ÜYELERİ</w:t>
            </w:r>
          </w:p>
        </w:tc>
      </w:tr>
      <w:tr w:rsidR="0087481F" w:rsidRPr="0087481F" w14:paraId="7D235364" w14:textId="77777777" w:rsidTr="0087481F">
        <w:trPr>
          <w:trHeight w:val="432"/>
        </w:trPr>
        <w:tc>
          <w:tcPr>
            <w:tcW w:w="709" w:type="dxa"/>
            <w:vAlign w:val="center"/>
          </w:tcPr>
          <w:p w14:paraId="17C9636F"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Sıra No</w:t>
            </w:r>
          </w:p>
        </w:tc>
        <w:tc>
          <w:tcPr>
            <w:tcW w:w="3143" w:type="dxa"/>
            <w:vAlign w:val="center"/>
          </w:tcPr>
          <w:p w14:paraId="23F851E6"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Unvanı-Adı-Soyadı</w:t>
            </w:r>
          </w:p>
        </w:tc>
        <w:tc>
          <w:tcPr>
            <w:tcW w:w="5572" w:type="dxa"/>
            <w:vAlign w:val="center"/>
          </w:tcPr>
          <w:p w14:paraId="086A9D5B"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Üniversite-Fakülte-Bölüm</w:t>
            </w:r>
          </w:p>
        </w:tc>
      </w:tr>
      <w:tr w:rsidR="0087481F" w:rsidRPr="0087481F" w14:paraId="617D22C4" w14:textId="77777777" w:rsidTr="0087481F">
        <w:trPr>
          <w:trHeight w:val="836"/>
        </w:trPr>
        <w:tc>
          <w:tcPr>
            <w:tcW w:w="709" w:type="dxa"/>
            <w:vAlign w:val="center"/>
          </w:tcPr>
          <w:p w14:paraId="4F433164"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1</w:t>
            </w:r>
          </w:p>
        </w:tc>
        <w:tc>
          <w:tcPr>
            <w:tcW w:w="3143" w:type="dxa"/>
            <w:vAlign w:val="center"/>
          </w:tcPr>
          <w:p w14:paraId="5FCAB227"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7E21606D" w14:textId="77777777" w:rsidR="0087481F" w:rsidRPr="0087481F" w:rsidRDefault="0087481F" w:rsidP="000C6457">
            <w:pPr>
              <w:jc w:val="both"/>
              <w:rPr>
                <w:rFonts w:ascii="Times New Roman" w:hAnsi="Times New Roman" w:cs="Times New Roman"/>
                <w:sz w:val="24"/>
                <w:szCs w:val="24"/>
              </w:rPr>
            </w:pPr>
          </w:p>
        </w:tc>
      </w:tr>
      <w:tr w:rsidR="0087481F" w:rsidRPr="0087481F" w14:paraId="6009568A" w14:textId="77777777" w:rsidTr="0087481F">
        <w:trPr>
          <w:trHeight w:val="836"/>
        </w:trPr>
        <w:tc>
          <w:tcPr>
            <w:tcW w:w="709" w:type="dxa"/>
            <w:vAlign w:val="center"/>
          </w:tcPr>
          <w:p w14:paraId="18ABAC12"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2</w:t>
            </w:r>
          </w:p>
        </w:tc>
        <w:tc>
          <w:tcPr>
            <w:tcW w:w="3143" w:type="dxa"/>
            <w:vAlign w:val="center"/>
          </w:tcPr>
          <w:p w14:paraId="0CF4F37A"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C2D46FE" w14:textId="77777777" w:rsidR="0087481F" w:rsidRPr="0087481F" w:rsidRDefault="0087481F" w:rsidP="000C6457">
            <w:pPr>
              <w:jc w:val="both"/>
              <w:rPr>
                <w:rFonts w:ascii="Times New Roman" w:hAnsi="Times New Roman" w:cs="Times New Roman"/>
                <w:sz w:val="24"/>
                <w:szCs w:val="24"/>
              </w:rPr>
            </w:pPr>
          </w:p>
        </w:tc>
      </w:tr>
      <w:tr w:rsidR="0087481F" w:rsidRPr="0087481F" w14:paraId="09573EA1" w14:textId="77777777" w:rsidTr="0087481F">
        <w:trPr>
          <w:trHeight w:val="836"/>
        </w:trPr>
        <w:tc>
          <w:tcPr>
            <w:tcW w:w="709" w:type="dxa"/>
            <w:vAlign w:val="center"/>
          </w:tcPr>
          <w:p w14:paraId="6149C4EC"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3</w:t>
            </w:r>
          </w:p>
        </w:tc>
        <w:tc>
          <w:tcPr>
            <w:tcW w:w="3143" w:type="dxa"/>
            <w:vAlign w:val="center"/>
          </w:tcPr>
          <w:p w14:paraId="661474F0"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9D707E9" w14:textId="77777777" w:rsidR="0087481F" w:rsidRPr="0087481F" w:rsidRDefault="0087481F" w:rsidP="000C6457">
            <w:pPr>
              <w:jc w:val="both"/>
              <w:rPr>
                <w:rFonts w:ascii="Times New Roman" w:hAnsi="Times New Roman" w:cs="Times New Roman"/>
                <w:sz w:val="24"/>
                <w:szCs w:val="24"/>
              </w:rPr>
            </w:pPr>
          </w:p>
        </w:tc>
      </w:tr>
      <w:tr w:rsidR="0087481F" w:rsidRPr="0087481F" w14:paraId="5BB9CCFB" w14:textId="77777777" w:rsidTr="0087481F">
        <w:trPr>
          <w:trHeight w:val="836"/>
        </w:trPr>
        <w:tc>
          <w:tcPr>
            <w:tcW w:w="709" w:type="dxa"/>
            <w:vAlign w:val="center"/>
          </w:tcPr>
          <w:p w14:paraId="730A56D0"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4</w:t>
            </w:r>
          </w:p>
        </w:tc>
        <w:tc>
          <w:tcPr>
            <w:tcW w:w="3143" w:type="dxa"/>
            <w:vAlign w:val="center"/>
          </w:tcPr>
          <w:p w14:paraId="6EB16FD5"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81C2B67" w14:textId="77777777" w:rsidR="0087481F" w:rsidRPr="0087481F" w:rsidRDefault="0087481F" w:rsidP="000C6457">
            <w:pPr>
              <w:jc w:val="both"/>
              <w:rPr>
                <w:rFonts w:ascii="Times New Roman" w:hAnsi="Times New Roman" w:cs="Times New Roman"/>
                <w:sz w:val="24"/>
                <w:szCs w:val="24"/>
              </w:rPr>
            </w:pPr>
          </w:p>
        </w:tc>
      </w:tr>
      <w:tr w:rsidR="0087481F" w:rsidRPr="0087481F" w14:paraId="3C1B5745" w14:textId="77777777" w:rsidTr="0087481F">
        <w:trPr>
          <w:trHeight w:val="836"/>
        </w:trPr>
        <w:tc>
          <w:tcPr>
            <w:tcW w:w="709" w:type="dxa"/>
            <w:vAlign w:val="center"/>
          </w:tcPr>
          <w:p w14:paraId="01F9ACBA"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5</w:t>
            </w:r>
          </w:p>
        </w:tc>
        <w:tc>
          <w:tcPr>
            <w:tcW w:w="3143" w:type="dxa"/>
            <w:vAlign w:val="center"/>
          </w:tcPr>
          <w:p w14:paraId="6264127E"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4264B16" w14:textId="77777777" w:rsidR="0087481F" w:rsidRPr="0087481F" w:rsidRDefault="0087481F" w:rsidP="000C6457">
            <w:pPr>
              <w:jc w:val="both"/>
              <w:rPr>
                <w:rFonts w:ascii="Times New Roman" w:hAnsi="Times New Roman" w:cs="Times New Roman"/>
                <w:sz w:val="24"/>
                <w:szCs w:val="24"/>
              </w:rPr>
            </w:pPr>
          </w:p>
        </w:tc>
      </w:tr>
    </w:tbl>
    <w:p w14:paraId="74C283AA" w14:textId="77777777" w:rsidR="0087481F" w:rsidRPr="00600394" w:rsidRDefault="0087481F" w:rsidP="00600394">
      <w:pPr>
        <w:spacing w:before="120" w:after="360"/>
        <w:jc w:val="center"/>
        <w:rPr>
          <w:rFonts w:ascii="Times New Roman" w:hAnsi="Times New Roman" w:cs="Times New Roman"/>
          <w:b/>
          <w:sz w:val="24"/>
          <w:szCs w:val="24"/>
        </w:rPr>
      </w:pPr>
    </w:p>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3EC25EDE"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w:t>
      </w:r>
      <w:r w:rsidRPr="001E6FCF">
        <w:rPr>
          <w:rFonts w:ascii="Times New Roman" w:hAnsi="Times New Roman" w:cs="Times New Roman"/>
          <w:color w:val="000000"/>
          <w:sz w:val="20"/>
          <w:szCs w:val="20"/>
        </w:rPr>
        <w:t>ilgili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7B540479" w14:textId="77777777" w:rsidR="00BF7DE9" w:rsidRDefault="00BF7DE9" w:rsidP="00BF7DE9">
      <w:pPr>
        <w:spacing w:after="60"/>
        <w:jc w:val="both"/>
        <w:rPr>
          <w:b/>
          <w:bCs/>
          <w:color w:val="000000"/>
          <w:sz w:val="15"/>
          <w:szCs w:val="15"/>
        </w:rPr>
      </w:pPr>
    </w:p>
    <w:p w14:paraId="6BCC9B0D" w14:textId="77777777" w:rsidR="00BF7DE9" w:rsidRDefault="00BF7DE9" w:rsidP="00BF7DE9">
      <w:pPr>
        <w:spacing w:after="60"/>
        <w:jc w:val="both"/>
        <w:rPr>
          <w:b/>
          <w:bCs/>
          <w:color w:val="000000"/>
          <w:sz w:val="15"/>
          <w:szCs w:val="15"/>
        </w:rPr>
      </w:pPr>
    </w:p>
    <w:p w14:paraId="7C68AC65" w14:textId="77777777" w:rsidR="00BF7DE9" w:rsidRDefault="00BF7DE9" w:rsidP="00BF7DE9">
      <w:pPr>
        <w:spacing w:after="60"/>
        <w:jc w:val="both"/>
        <w:rPr>
          <w:b/>
          <w:bCs/>
          <w:color w:val="000000"/>
          <w:sz w:val="15"/>
          <w:szCs w:val="15"/>
        </w:rPr>
      </w:pPr>
    </w:p>
    <w:p w14:paraId="67D2C937" w14:textId="77777777" w:rsidR="00BF7DE9" w:rsidRDefault="00BF7DE9" w:rsidP="00BF7DE9">
      <w:pPr>
        <w:spacing w:after="60"/>
        <w:jc w:val="both"/>
        <w:rPr>
          <w:b/>
          <w:bCs/>
          <w:color w:val="000000"/>
          <w:sz w:val="15"/>
          <w:szCs w:val="15"/>
        </w:rPr>
      </w:pPr>
    </w:p>
    <w:p w14:paraId="2DB70F5E" w14:textId="77777777" w:rsidR="00BF7DE9" w:rsidRDefault="00BF7DE9" w:rsidP="00BF7DE9">
      <w:pPr>
        <w:spacing w:after="60"/>
        <w:jc w:val="both"/>
        <w:rPr>
          <w:b/>
          <w:bCs/>
          <w:color w:val="000000"/>
          <w:sz w:val="15"/>
          <w:szCs w:val="15"/>
        </w:rPr>
      </w:pPr>
    </w:p>
    <w:p w14:paraId="2C71D60B" w14:textId="77777777" w:rsidR="00BF7DE9" w:rsidRDefault="00BF7DE9" w:rsidP="00BF7DE9">
      <w:pPr>
        <w:spacing w:after="60"/>
        <w:jc w:val="both"/>
        <w:rPr>
          <w:b/>
          <w:bCs/>
          <w:color w:val="000000"/>
          <w:sz w:val="15"/>
          <w:szCs w:val="15"/>
        </w:rPr>
      </w:pPr>
    </w:p>
    <w:p w14:paraId="30622FA6" w14:textId="77777777" w:rsidR="00BF7DE9" w:rsidRDefault="00BF7DE9" w:rsidP="00BF7DE9">
      <w:pPr>
        <w:spacing w:after="60"/>
        <w:jc w:val="both"/>
        <w:rPr>
          <w:b/>
          <w:bCs/>
          <w:color w:val="000000"/>
          <w:sz w:val="15"/>
          <w:szCs w:val="15"/>
        </w:rPr>
      </w:pPr>
    </w:p>
    <w:p w14:paraId="1A4CCBB7" w14:textId="77777777" w:rsidR="00BF7DE9" w:rsidRDefault="00BF7DE9" w:rsidP="00BF7DE9">
      <w:pPr>
        <w:spacing w:after="60"/>
        <w:jc w:val="both"/>
        <w:rPr>
          <w:b/>
          <w:bCs/>
          <w:color w:val="000000"/>
          <w:sz w:val="15"/>
          <w:szCs w:val="15"/>
        </w:rPr>
      </w:pPr>
    </w:p>
    <w:p w14:paraId="3A1ED376" w14:textId="77777777" w:rsidR="00BF7DE9" w:rsidRDefault="00BF7DE9" w:rsidP="00BF7DE9">
      <w:pPr>
        <w:spacing w:after="60"/>
        <w:jc w:val="both"/>
        <w:rPr>
          <w:b/>
          <w:bCs/>
          <w:color w:val="000000"/>
          <w:sz w:val="15"/>
          <w:szCs w:val="15"/>
        </w:rPr>
      </w:pPr>
    </w:p>
    <w:p w14:paraId="4E3366E2" w14:textId="77777777" w:rsidR="00BF7DE9" w:rsidRDefault="00BF7DE9" w:rsidP="00BF7DE9">
      <w:pPr>
        <w:spacing w:after="60"/>
        <w:jc w:val="both"/>
        <w:rPr>
          <w:b/>
          <w:bCs/>
          <w:color w:val="000000"/>
          <w:sz w:val="15"/>
          <w:szCs w:val="15"/>
        </w:rPr>
      </w:pPr>
    </w:p>
    <w:p w14:paraId="5D279E48" w14:textId="77777777" w:rsidR="00BF7DE9" w:rsidRDefault="00BF7DE9" w:rsidP="00BF7DE9">
      <w:pPr>
        <w:spacing w:after="60"/>
        <w:jc w:val="both"/>
        <w:rPr>
          <w:b/>
          <w:bCs/>
          <w:color w:val="000000"/>
          <w:sz w:val="15"/>
          <w:szCs w:val="15"/>
        </w:rPr>
      </w:pPr>
    </w:p>
    <w:p w14:paraId="75961C16" w14:textId="08047DFE" w:rsidR="00BF7DE9" w:rsidRPr="00BF7DE9" w:rsidRDefault="00BF7DE9" w:rsidP="00BF7DE9">
      <w:pPr>
        <w:spacing w:after="60"/>
        <w:jc w:val="both"/>
        <w:rPr>
          <w:rFonts w:ascii="Times New Roman" w:hAnsi="Times New Roman" w:cs="Times New Roman"/>
          <w:b/>
          <w:bCs/>
          <w:color w:val="000000"/>
          <w:sz w:val="18"/>
          <w:szCs w:val="18"/>
        </w:rPr>
      </w:pPr>
      <w:r w:rsidRPr="00BF7DE9">
        <w:rPr>
          <w:rFonts w:ascii="Times New Roman" w:hAnsi="Times New Roman" w:cs="Times New Roman"/>
          <w:b/>
          <w:bCs/>
          <w:color w:val="000000"/>
          <w:sz w:val="18"/>
          <w:szCs w:val="18"/>
        </w:rPr>
        <w:t>ASBÜ Lisansüstü Eğitim-Öğretim Yönetmeliği</w:t>
      </w:r>
    </w:p>
    <w:p w14:paraId="583F292C" w14:textId="0E12F511" w:rsidR="00392A61" w:rsidRPr="00BF7DE9" w:rsidRDefault="00392A61" w:rsidP="00392A61">
      <w:pPr>
        <w:spacing w:after="12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b/>
          <w:bCs/>
          <w:color w:val="000000"/>
          <w:sz w:val="18"/>
          <w:szCs w:val="18"/>
          <w:lang w:eastAsia="tr-TR"/>
        </w:rPr>
        <w:t xml:space="preserve">Doktora Yeterlik </w:t>
      </w:r>
      <w:r w:rsidR="00BF7DE9" w:rsidRPr="00BF7DE9">
        <w:rPr>
          <w:rFonts w:ascii="Times New Roman" w:eastAsia="Times New Roman" w:hAnsi="Times New Roman" w:cs="Times New Roman"/>
          <w:b/>
          <w:bCs/>
          <w:color w:val="000000"/>
          <w:sz w:val="18"/>
          <w:szCs w:val="18"/>
          <w:lang w:eastAsia="tr-TR"/>
        </w:rPr>
        <w:t>Sınavı</w:t>
      </w:r>
    </w:p>
    <w:p w14:paraId="5526B69A" w14:textId="05DAE26F" w:rsidR="00392A61" w:rsidRPr="00BF7DE9" w:rsidRDefault="00392A61" w:rsidP="00392A61">
      <w:pPr>
        <w:spacing w:after="12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b/>
          <w:bCs/>
          <w:color w:val="000000"/>
          <w:sz w:val="18"/>
          <w:szCs w:val="18"/>
          <w:lang w:eastAsia="tr-TR"/>
        </w:rPr>
        <w:t xml:space="preserve"> </w:t>
      </w:r>
      <w:r w:rsidR="00BF7DE9" w:rsidRPr="00BF7DE9">
        <w:rPr>
          <w:rFonts w:ascii="Times New Roman" w:eastAsia="Times New Roman" w:hAnsi="Times New Roman" w:cs="Times New Roman"/>
          <w:b/>
          <w:bCs/>
          <w:color w:val="000000"/>
          <w:sz w:val="18"/>
          <w:szCs w:val="18"/>
          <w:lang w:eastAsia="tr-TR"/>
        </w:rPr>
        <w:t>MADDE 36</w:t>
      </w:r>
      <w:r w:rsidR="00BF7DE9" w:rsidRPr="00BF7DE9">
        <w:rPr>
          <w:rFonts w:ascii="Times New Roman" w:eastAsia="Times New Roman" w:hAnsi="Times New Roman" w:cs="Times New Roman"/>
          <w:color w:val="000000"/>
          <w:sz w:val="18"/>
          <w:szCs w:val="18"/>
          <w:lang w:eastAsia="tr-TR"/>
        </w:rPr>
        <w:t xml:space="preserve"> – (2</w:t>
      </w:r>
      <w:r w:rsidRPr="00BF7DE9">
        <w:rPr>
          <w:rFonts w:ascii="Times New Roman" w:eastAsia="Times New Roman" w:hAnsi="Times New Roman" w:cs="Times New Roman"/>
          <w:color w:val="000000"/>
          <w:sz w:val="18"/>
          <w:szCs w:val="18"/>
          <w:lang w:eastAsia="tr-TR"/>
        </w:rPr>
        <w:t xml:space="preserve">) Yeterlik sınavları, enstitü anabilim dalı başkanlığı tarafından önerilen ve Enstitü Yönetim Kurulu tarafından onaylanan biri anabilim dalı başkanı olmak üzere, beş kişilik doktora yeterlik komitesi tarafından düzenlenir ve yürütülür. Komite, anabilim dalını oluşturan bilim dalları için farklı sınavları hazırlamak, uygulamak ve değerlendirmek amacıyla sınav jürileri kurar. </w:t>
      </w:r>
    </w:p>
    <w:p w14:paraId="4938068A" w14:textId="551A44D1" w:rsidR="00392A61" w:rsidRPr="00BF7DE9" w:rsidRDefault="00392A61" w:rsidP="00392A61">
      <w:pPr>
        <w:spacing w:after="0" w:line="240" w:lineRule="auto"/>
        <w:jc w:val="both"/>
        <w:rPr>
          <w:rFonts w:ascii="Times New Roman" w:eastAsia="Times New Roman" w:hAnsi="Times New Roman" w:cs="Times New Roman"/>
          <w:color w:val="000000"/>
          <w:sz w:val="18"/>
          <w:szCs w:val="18"/>
          <w:lang w:eastAsia="tr-TR"/>
        </w:rPr>
      </w:pPr>
      <w:r w:rsidRPr="00BF7DE9">
        <w:rPr>
          <w:rFonts w:ascii="Times New Roman" w:eastAsia="Times New Roman" w:hAnsi="Times New Roman" w:cs="Times New Roman"/>
          <w:color w:val="000000"/>
          <w:sz w:val="18"/>
          <w:szCs w:val="18"/>
          <w:lang w:eastAsia="tr-TR"/>
        </w:rPr>
        <w:t>(</w:t>
      </w:r>
      <w:r w:rsidR="00BF7DE9" w:rsidRPr="00BF7DE9">
        <w:rPr>
          <w:rFonts w:ascii="Times New Roman" w:eastAsia="Times New Roman" w:hAnsi="Times New Roman" w:cs="Times New Roman"/>
          <w:color w:val="000000"/>
          <w:sz w:val="18"/>
          <w:szCs w:val="18"/>
          <w:lang w:eastAsia="tr-TR"/>
        </w:rPr>
        <w:t>3</w:t>
      </w:r>
      <w:r w:rsidRPr="00BF7DE9">
        <w:rPr>
          <w:rFonts w:ascii="Times New Roman" w:eastAsia="Times New Roman" w:hAnsi="Times New Roman" w:cs="Times New Roman"/>
          <w:color w:val="000000"/>
          <w:sz w:val="18"/>
          <w:szCs w:val="18"/>
          <w:lang w:eastAsia="tr-TR"/>
        </w:rPr>
        <w:t>) Doktora yeterlik komitesi, anabilim dalı başkanlığınca önerilir ve ilgili Enstitü Yönetim Kurulu tarafından üç yıl süre ile atanır.</w:t>
      </w:r>
    </w:p>
    <w:p w14:paraId="668C00BB" w14:textId="76B6A75A" w:rsidR="00600394" w:rsidRPr="00392A61" w:rsidRDefault="00600394" w:rsidP="001E6FCF">
      <w:pPr>
        <w:spacing w:after="60" w:line="240" w:lineRule="auto"/>
        <w:jc w:val="both"/>
        <w:rPr>
          <w:rFonts w:ascii="Times New Roman" w:eastAsia="Times New Roman" w:hAnsi="Times New Roman" w:cs="Times New Roman"/>
          <w:sz w:val="16"/>
          <w:szCs w:val="16"/>
          <w:lang w:eastAsia="tr-TR"/>
        </w:rPr>
      </w:pPr>
    </w:p>
    <w:sectPr w:rsidR="00600394" w:rsidRPr="00392A61" w:rsidSect="00264ECC">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6CEDD" w14:textId="77777777" w:rsidR="00264ECC" w:rsidRDefault="00264ECC" w:rsidP="00EC68BC">
      <w:pPr>
        <w:spacing w:after="0" w:line="240" w:lineRule="auto"/>
      </w:pPr>
      <w:r>
        <w:separator/>
      </w:r>
    </w:p>
  </w:endnote>
  <w:endnote w:type="continuationSeparator" w:id="0">
    <w:p w14:paraId="7F4485EB" w14:textId="77777777" w:rsidR="00264ECC" w:rsidRDefault="00264ECC"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A960A" w14:textId="77777777" w:rsidR="00264ECC" w:rsidRDefault="00264ECC" w:rsidP="00EC68BC">
      <w:pPr>
        <w:spacing w:after="0" w:line="240" w:lineRule="auto"/>
      </w:pPr>
      <w:r>
        <w:separator/>
      </w:r>
    </w:p>
  </w:footnote>
  <w:footnote w:type="continuationSeparator" w:id="0">
    <w:p w14:paraId="216F80AA" w14:textId="77777777" w:rsidR="00264ECC" w:rsidRDefault="00264ECC"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03" w:type="dxa"/>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492691">
      <w:trPr>
        <w:trHeight w:val="1833"/>
      </w:trPr>
      <w:tc>
        <w:tcPr>
          <w:tcW w:w="2306"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47B632AF" w:rsidR="00D6128F" w:rsidRPr="00D6128F" w:rsidRDefault="00492691"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Çalışmaları Enstitüsü Müdürlüğü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2B95C268" w14:textId="77777777" w:rsidR="00492691" w:rsidRDefault="00492691" w:rsidP="00D6128F">
          <w:pPr>
            <w:spacing w:after="0" w:line="240" w:lineRule="auto"/>
            <w:jc w:val="center"/>
            <w:rPr>
              <w:rFonts w:ascii="Times New Roman" w:eastAsia="Times New Roman" w:hAnsi="Times New Roman" w:cs="Times New Roman"/>
              <w:bCs/>
              <w:lang w:eastAsia="tr-TR"/>
            </w:rPr>
          </w:pPr>
        </w:p>
        <w:p w14:paraId="196017E0" w14:textId="66036710" w:rsidR="00392A61"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392A61" w:rsidRPr="00392A61">
            <w:rPr>
              <w:rFonts w:ascii="Times New Roman" w:eastAsia="Times New Roman" w:hAnsi="Times New Roman" w:cs="Times New Roman"/>
              <w:b/>
              <w:bCs/>
              <w:lang w:eastAsia="tr-TR"/>
            </w:rPr>
            <w:t xml:space="preserve">DOKTORA YETERLİK SINAVI </w:t>
          </w:r>
        </w:p>
        <w:p w14:paraId="3E78FECF" w14:textId="1680A1F4" w:rsidR="00D6128F" w:rsidRPr="00D6128F" w:rsidRDefault="00392A61" w:rsidP="00D6128F">
          <w:pPr>
            <w:spacing w:after="0" w:line="240" w:lineRule="auto"/>
            <w:jc w:val="center"/>
            <w:rPr>
              <w:rFonts w:ascii="Times New Roman" w:eastAsia="Times New Roman" w:hAnsi="Times New Roman" w:cs="Times New Roman"/>
              <w:b/>
              <w:bCs/>
              <w:lang w:eastAsia="tr-TR"/>
            </w:rPr>
          </w:pPr>
          <w:r w:rsidRPr="00392A61">
            <w:rPr>
              <w:rFonts w:ascii="Times New Roman" w:eastAsia="Times New Roman" w:hAnsi="Times New Roman" w:cs="Times New Roman"/>
              <w:b/>
              <w:bCs/>
              <w:lang w:eastAsia="tr-TR"/>
            </w:rPr>
            <w:t>KOMİTE ÜYELERİ BELİRLEME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shd w:val="clear" w:color="auto" w:fill="auto"/>
          <w:vAlign w:val="center"/>
        </w:tcPr>
        <w:p w14:paraId="5EC06C43" w14:textId="33C34A3A" w:rsidR="00D6128F" w:rsidRPr="00D6128F" w:rsidRDefault="00D6128F" w:rsidP="00D6128F">
          <w:pPr>
            <w:spacing w:after="0" w:line="240" w:lineRule="auto"/>
            <w:jc w:val="center"/>
            <w:rPr>
              <w:rFonts w:ascii="Arial" w:eastAsia="Times New Roman" w:hAnsi="Arial" w:cs="Arial"/>
              <w:sz w:val="20"/>
              <w:szCs w:val="20"/>
              <w:lang w:eastAsia="tr-TR"/>
            </w:rPr>
          </w:pP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7670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7067A"/>
    <w:rsid w:val="001A0059"/>
    <w:rsid w:val="001E1233"/>
    <w:rsid w:val="001E6FCF"/>
    <w:rsid w:val="00264ECC"/>
    <w:rsid w:val="00273682"/>
    <w:rsid w:val="002F1201"/>
    <w:rsid w:val="00323C70"/>
    <w:rsid w:val="00392A61"/>
    <w:rsid w:val="003E7AA3"/>
    <w:rsid w:val="00492691"/>
    <w:rsid w:val="005271B9"/>
    <w:rsid w:val="00531CBF"/>
    <w:rsid w:val="0058418A"/>
    <w:rsid w:val="00600394"/>
    <w:rsid w:val="00617ABF"/>
    <w:rsid w:val="00632DB5"/>
    <w:rsid w:val="00674A5D"/>
    <w:rsid w:val="006C55B7"/>
    <w:rsid w:val="006D3623"/>
    <w:rsid w:val="006E1F37"/>
    <w:rsid w:val="006F1DC1"/>
    <w:rsid w:val="007307F2"/>
    <w:rsid w:val="007D50AE"/>
    <w:rsid w:val="007D697A"/>
    <w:rsid w:val="0087481F"/>
    <w:rsid w:val="008B6C77"/>
    <w:rsid w:val="008C1F08"/>
    <w:rsid w:val="0090056A"/>
    <w:rsid w:val="00967D6B"/>
    <w:rsid w:val="009915FA"/>
    <w:rsid w:val="00992607"/>
    <w:rsid w:val="009A0AD3"/>
    <w:rsid w:val="00A14649"/>
    <w:rsid w:val="00A9271B"/>
    <w:rsid w:val="00AA62AE"/>
    <w:rsid w:val="00B05581"/>
    <w:rsid w:val="00B833BD"/>
    <w:rsid w:val="00BF7DE9"/>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124469">
      <w:bodyDiv w:val="1"/>
      <w:marLeft w:val="0"/>
      <w:marRight w:val="0"/>
      <w:marTop w:val="0"/>
      <w:marBottom w:val="0"/>
      <w:divBdr>
        <w:top w:val="none" w:sz="0" w:space="0" w:color="auto"/>
        <w:left w:val="none" w:sz="0" w:space="0" w:color="auto"/>
        <w:bottom w:val="none" w:sz="0" w:space="0" w:color="auto"/>
        <w:right w:val="none" w:sz="0" w:space="0" w:color="auto"/>
      </w:divBdr>
    </w:div>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127</Words>
  <Characters>728</Characters>
  <Application>Microsoft Office Word</Application>
  <DocSecurity>0</DocSecurity>
  <Lines>6</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2024-05-03T07:42:00Z</dcterms:created>
  <dcterms:modified xsi:type="dcterms:W3CDTF">2024-05-03T08:15:00Z</dcterms:modified>
</cp:coreProperties>
</file>