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40D" w:rsidRDefault="00EE1740">
      <w:pPr>
        <w:spacing w:before="80" w:line="403" w:lineRule="auto"/>
        <w:ind w:left="2906" w:right="1937" w:hanging="665"/>
        <w:rPr>
          <w:b/>
        </w:rPr>
      </w:pPr>
      <w:r>
        <w:rPr>
          <w:b/>
        </w:rPr>
        <w:t>ANKARA</w:t>
      </w:r>
      <w:r>
        <w:rPr>
          <w:b/>
          <w:spacing w:val="-9"/>
        </w:rPr>
        <w:t xml:space="preserve"> </w:t>
      </w:r>
      <w:r>
        <w:rPr>
          <w:b/>
        </w:rPr>
        <w:t>SOSYAL</w:t>
      </w:r>
      <w:r>
        <w:rPr>
          <w:b/>
          <w:spacing w:val="-12"/>
        </w:rPr>
        <w:t xml:space="preserve"> </w:t>
      </w:r>
      <w:r>
        <w:rPr>
          <w:b/>
        </w:rPr>
        <w:t>BİLİMLER</w:t>
      </w:r>
      <w:r>
        <w:rPr>
          <w:b/>
          <w:spacing w:val="-9"/>
        </w:rPr>
        <w:t xml:space="preserve"> </w:t>
      </w:r>
      <w:r>
        <w:rPr>
          <w:b/>
        </w:rPr>
        <w:t>ÜNİVERSİTESİ LİSANSÜSTÜ PROGRAMLARI</w:t>
      </w:r>
    </w:p>
    <w:p w:rsidR="0036740D" w:rsidRDefault="00EE1740">
      <w:pPr>
        <w:ind w:left="2947"/>
        <w:rPr>
          <w:b/>
        </w:rPr>
      </w:pPr>
      <w:r>
        <w:rPr>
          <w:b/>
        </w:rPr>
        <w:t>STAJ</w:t>
      </w:r>
      <w:r>
        <w:rPr>
          <w:b/>
          <w:spacing w:val="-8"/>
        </w:rPr>
        <w:t xml:space="preserve"> </w:t>
      </w:r>
      <w:r>
        <w:rPr>
          <w:b/>
        </w:rPr>
        <w:t>UYGULAMA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ESASLARI</w:t>
      </w:r>
    </w:p>
    <w:p w:rsidR="0036740D" w:rsidRDefault="0036740D">
      <w:pPr>
        <w:pStyle w:val="GvdeMetni"/>
        <w:ind w:left="0"/>
        <w:rPr>
          <w:b/>
        </w:rPr>
      </w:pPr>
    </w:p>
    <w:p w:rsidR="0036740D" w:rsidRDefault="0036740D">
      <w:pPr>
        <w:pStyle w:val="GvdeMetni"/>
        <w:ind w:left="0"/>
        <w:rPr>
          <w:b/>
        </w:rPr>
      </w:pPr>
    </w:p>
    <w:p w:rsidR="0036740D" w:rsidRDefault="0036740D">
      <w:pPr>
        <w:pStyle w:val="GvdeMetni"/>
        <w:spacing w:before="25"/>
        <w:ind w:left="0"/>
        <w:rPr>
          <w:b/>
        </w:rPr>
      </w:pPr>
    </w:p>
    <w:p w:rsidR="0036740D" w:rsidRDefault="00EE1740">
      <w:pPr>
        <w:ind w:left="45" w:right="807"/>
        <w:jc w:val="center"/>
        <w:rPr>
          <w:b/>
        </w:rPr>
      </w:pPr>
      <w:r>
        <w:rPr>
          <w:b/>
        </w:rPr>
        <w:t>BİRİNCİ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BÖLÜM</w:t>
      </w:r>
    </w:p>
    <w:p w:rsidR="0036740D" w:rsidRDefault="00EE1740">
      <w:pPr>
        <w:pStyle w:val="Balk1"/>
        <w:spacing w:before="181"/>
        <w:ind w:left="807" w:right="762"/>
        <w:jc w:val="center"/>
      </w:pPr>
      <w:r>
        <w:t>Amaç,</w:t>
      </w:r>
      <w:r>
        <w:rPr>
          <w:spacing w:val="-9"/>
        </w:rPr>
        <w:t xml:space="preserve"> </w:t>
      </w:r>
      <w:r>
        <w:t>Kapsam,</w:t>
      </w:r>
      <w:r>
        <w:rPr>
          <w:spacing w:val="-4"/>
        </w:rPr>
        <w:t xml:space="preserve"> </w:t>
      </w:r>
      <w:r>
        <w:t>Dayanak</w:t>
      </w:r>
      <w:r>
        <w:rPr>
          <w:spacing w:val="-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Tanımlar</w:t>
      </w:r>
      <w:r>
        <w:rPr>
          <w:spacing w:val="-4"/>
        </w:rPr>
        <w:t xml:space="preserve"> Amaç</w:t>
      </w:r>
    </w:p>
    <w:p w:rsidR="0036740D" w:rsidRDefault="00EE1740">
      <w:pPr>
        <w:pStyle w:val="GvdeMetni"/>
        <w:spacing w:before="167" w:line="259" w:lineRule="auto"/>
        <w:ind w:right="215"/>
        <w:jc w:val="both"/>
      </w:pPr>
      <w:r>
        <w:rPr>
          <w:b/>
        </w:rPr>
        <w:t xml:space="preserve">Madde 1. </w:t>
      </w:r>
      <w:r>
        <w:t>Bu uygulama esaslarının amacı Ankara Sosyal Bilimler Üniversitesi Enstitü Müdürlükleri bünyesinde yürütülen tezli ve tezsiz lisansüstü programlardaki öğrencilerin pratik bilgi ve becerilerini artırmak amacıyla yapılan ve eğitim-öğretimin bir parçası olan f</w:t>
      </w:r>
      <w:r>
        <w:t xml:space="preserve">aaliyetlere ilişkin usul ve esasların </w:t>
      </w:r>
      <w:r>
        <w:rPr>
          <w:spacing w:val="-2"/>
        </w:rPr>
        <w:t>düzenlenmesidir.</w:t>
      </w:r>
    </w:p>
    <w:p w:rsidR="0036740D" w:rsidRDefault="00EE1740">
      <w:pPr>
        <w:pStyle w:val="Balk2"/>
        <w:spacing w:before="160"/>
      </w:pPr>
      <w:r>
        <w:rPr>
          <w:spacing w:val="-2"/>
        </w:rPr>
        <w:t>Kapsam</w:t>
      </w:r>
    </w:p>
    <w:p w:rsidR="0036740D" w:rsidRDefault="00EE1740">
      <w:pPr>
        <w:pStyle w:val="GvdeMetni"/>
        <w:spacing w:before="182" w:line="254" w:lineRule="auto"/>
        <w:ind w:right="217"/>
        <w:jc w:val="both"/>
      </w:pPr>
      <w:r>
        <w:rPr>
          <w:b/>
        </w:rPr>
        <w:t>Madde</w:t>
      </w:r>
      <w:r>
        <w:rPr>
          <w:b/>
          <w:spacing w:val="-6"/>
        </w:rPr>
        <w:t xml:space="preserve"> </w:t>
      </w:r>
      <w:r>
        <w:rPr>
          <w:b/>
        </w:rPr>
        <w:t>2.</w:t>
      </w:r>
      <w:r>
        <w:rPr>
          <w:b/>
          <w:spacing w:val="-6"/>
        </w:rPr>
        <w:t xml:space="preserve"> </w:t>
      </w:r>
      <w:r>
        <w:t>Bu</w:t>
      </w:r>
      <w:r>
        <w:rPr>
          <w:spacing w:val="-6"/>
        </w:rPr>
        <w:t xml:space="preserve"> </w:t>
      </w:r>
      <w:r>
        <w:t>yönerge</w:t>
      </w:r>
      <w:r>
        <w:rPr>
          <w:spacing w:val="-5"/>
        </w:rPr>
        <w:t xml:space="preserve"> </w:t>
      </w:r>
      <w:r>
        <w:t>Ankara</w:t>
      </w:r>
      <w:r>
        <w:rPr>
          <w:spacing w:val="-5"/>
        </w:rPr>
        <w:t xml:space="preserve"> </w:t>
      </w:r>
      <w:r>
        <w:t>Sosyal</w:t>
      </w:r>
      <w:r>
        <w:rPr>
          <w:spacing w:val="-5"/>
        </w:rPr>
        <w:t xml:space="preserve"> </w:t>
      </w:r>
      <w:r>
        <w:t>Bilimler</w:t>
      </w:r>
      <w:r>
        <w:rPr>
          <w:spacing w:val="-5"/>
        </w:rPr>
        <w:t xml:space="preserve"> </w:t>
      </w:r>
      <w:r>
        <w:t>Üniversitesi</w:t>
      </w:r>
      <w:r>
        <w:rPr>
          <w:spacing w:val="-1"/>
        </w:rPr>
        <w:t xml:space="preserve"> </w:t>
      </w:r>
      <w:r>
        <w:t>Enstitüleri</w:t>
      </w:r>
      <w:r>
        <w:rPr>
          <w:spacing w:val="-4"/>
        </w:rPr>
        <w:t xml:space="preserve"> </w:t>
      </w:r>
      <w:r>
        <w:t>bünyesindeki</w:t>
      </w:r>
      <w:r>
        <w:rPr>
          <w:spacing w:val="-4"/>
        </w:rPr>
        <w:t xml:space="preserve"> </w:t>
      </w:r>
      <w:r>
        <w:t>Anabilim</w:t>
      </w:r>
      <w:r>
        <w:rPr>
          <w:spacing w:val="-9"/>
        </w:rPr>
        <w:t xml:space="preserve"> </w:t>
      </w:r>
      <w:r>
        <w:t>Dallarındaki seçmeli staj niteliğindeki derslere ait ilişkin usul ve esasları kapsar.</w:t>
      </w:r>
    </w:p>
    <w:p w:rsidR="0036740D" w:rsidRDefault="00EE1740">
      <w:pPr>
        <w:pStyle w:val="Balk2"/>
        <w:spacing w:before="169"/>
      </w:pPr>
      <w:r>
        <w:rPr>
          <w:spacing w:val="-2"/>
        </w:rPr>
        <w:t>Dayanak</w:t>
      </w:r>
    </w:p>
    <w:p w:rsidR="0036740D" w:rsidRDefault="00EE1740">
      <w:pPr>
        <w:pStyle w:val="GvdeMetni"/>
        <w:spacing w:before="182" w:line="254" w:lineRule="auto"/>
        <w:ind w:right="218"/>
        <w:jc w:val="both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3.</w:t>
      </w:r>
      <w:r>
        <w:rPr>
          <w:b/>
          <w:spacing w:val="-2"/>
        </w:rPr>
        <w:t xml:space="preserve"> </w:t>
      </w:r>
      <w:r>
        <w:t>B</w:t>
      </w:r>
      <w:r>
        <w:t>u</w:t>
      </w:r>
      <w:r>
        <w:rPr>
          <w:spacing w:val="-2"/>
        </w:rPr>
        <w:t xml:space="preserve"> </w:t>
      </w:r>
      <w:r>
        <w:t>yönerge,</w:t>
      </w:r>
      <w:r>
        <w:rPr>
          <w:spacing w:val="-2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Haziran</w:t>
      </w:r>
      <w:r>
        <w:rPr>
          <w:spacing w:val="-2"/>
        </w:rPr>
        <w:t xml:space="preserve"> </w:t>
      </w:r>
      <w:r>
        <w:t>2016</w:t>
      </w:r>
      <w:r>
        <w:rPr>
          <w:spacing w:val="-5"/>
        </w:rPr>
        <w:t xml:space="preserve"> </w:t>
      </w:r>
      <w:r>
        <w:t>tarih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29757</w:t>
      </w:r>
      <w:r>
        <w:rPr>
          <w:spacing w:val="-2"/>
        </w:rPr>
        <w:t xml:space="preserve"> </w:t>
      </w:r>
      <w:r>
        <w:t>sayılı Resmî</w:t>
      </w:r>
      <w:r>
        <w:rPr>
          <w:spacing w:val="-1"/>
        </w:rPr>
        <w:t xml:space="preserve"> </w:t>
      </w:r>
      <w:r>
        <w:t>Gazete</w:t>
      </w:r>
      <w:r>
        <w:rPr>
          <w:spacing w:val="-4"/>
        </w:rPr>
        <w:t xml:space="preserve"> </w:t>
      </w:r>
      <w:r>
        <w:t>’de</w:t>
      </w:r>
      <w:r>
        <w:rPr>
          <w:spacing w:val="-3"/>
        </w:rPr>
        <w:t xml:space="preserve"> </w:t>
      </w:r>
      <w:r>
        <w:t>yayımlanan</w:t>
      </w:r>
      <w:r>
        <w:rPr>
          <w:spacing w:val="-2"/>
        </w:rPr>
        <w:t xml:space="preserve"> </w:t>
      </w:r>
      <w:r>
        <w:t>Ankara</w:t>
      </w:r>
      <w:r>
        <w:rPr>
          <w:spacing w:val="-2"/>
        </w:rPr>
        <w:t xml:space="preserve"> </w:t>
      </w:r>
      <w:r>
        <w:t xml:space="preserve">Sosyal Bilimler Üniversitesi Lisansüstü Eğitim-Öğretim Yönetmeliği ve ilgili mevzuat dayanak alınarak </w:t>
      </w:r>
      <w:r>
        <w:rPr>
          <w:spacing w:val="-2"/>
        </w:rPr>
        <w:t>düzenlenmiştir.</w:t>
      </w:r>
    </w:p>
    <w:p w:rsidR="0036740D" w:rsidRDefault="00EE1740">
      <w:pPr>
        <w:pStyle w:val="Balk2"/>
        <w:spacing w:before="170"/>
      </w:pPr>
      <w:r>
        <w:t>Stajların</w:t>
      </w:r>
      <w:r>
        <w:rPr>
          <w:spacing w:val="-13"/>
        </w:rPr>
        <w:t xml:space="preserve"> </w:t>
      </w:r>
      <w:r>
        <w:rPr>
          <w:spacing w:val="-2"/>
        </w:rPr>
        <w:t>Amacı</w:t>
      </w:r>
    </w:p>
    <w:p w:rsidR="0036740D" w:rsidRDefault="00EE1740">
      <w:pPr>
        <w:pStyle w:val="GvdeMetni"/>
        <w:spacing w:before="184" w:line="259" w:lineRule="auto"/>
        <w:ind w:right="215"/>
        <w:jc w:val="both"/>
      </w:pPr>
      <w:r>
        <w:rPr>
          <w:b/>
        </w:rPr>
        <w:t xml:space="preserve">Madde 4. </w:t>
      </w:r>
      <w:r>
        <w:t>Stajların amacı; öğrencilerin Üniversitede edinmiş oldukları bilgileri uygulamaya aktarmalarına ve deneyim kazanmalarına katkı sağlamak; sorumluluk alma, birikimleri doğrultusunda sorunları görme, çözüm</w:t>
      </w:r>
      <w:r>
        <w:rPr>
          <w:spacing w:val="-4"/>
        </w:rPr>
        <w:t xml:space="preserve"> </w:t>
      </w:r>
      <w:r>
        <w:t>önerileri</w:t>
      </w:r>
      <w:r>
        <w:rPr>
          <w:spacing w:val="-1"/>
        </w:rPr>
        <w:t xml:space="preserve"> </w:t>
      </w:r>
      <w:r>
        <w:t>üretme</w:t>
      </w:r>
      <w:r>
        <w:rPr>
          <w:spacing w:val="-2"/>
        </w:rPr>
        <w:t xml:space="preserve"> </w:t>
      </w:r>
      <w:r>
        <w:t>ve ekip</w:t>
      </w:r>
      <w:r>
        <w:rPr>
          <w:spacing w:val="-2"/>
        </w:rPr>
        <w:t xml:space="preserve"> </w:t>
      </w:r>
      <w:r>
        <w:t>çalışması</w:t>
      </w:r>
      <w:r>
        <w:rPr>
          <w:spacing w:val="-1"/>
        </w:rPr>
        <w:t xml:space="preserve"> </w:t>
      </w:r>
      <w:r>
        <w:t>yapma</w:t>
      </w:r>
      <w:r>
        <w:rPr>
          <w:spacing w:val="-2"/>
        </w:rPr>
        <w:t xml:space="preserve"> </w:t>
      </w:r>
      <w:r>
        <w:t>becerilerini</w:t>
      </w:r>
      <w:r>
        <w:rPr>
          <w:spacing w:val="-1"/>
        </w:rPr>
        <w:t xml:space="preserve"> </w:t>
      </w:r>
      <w:r>
        <w:t>geliştirmektir.</w:t>
      </w:r>
      <w:r>
        <w:rPr>
          <w:spacing w:val="-2"/>
        </w:rPr>
        <w:t xml:space="preserve"> </w:t>
      </w:r>
      <w:r>
        <w:t>Stajlar,</w:t>
      </w:r>
      <w:r>
        <w:rPr>
          <w:spacing w:val="-2"/>
        </w:rPr>
        <w:t xml:space="preserve"> </w:t>
      </w:r>
      <w:r>
        <w:t>öğrencilere</w:t>
      </w:r>
      <w:r>
        <w:rPr>
          <w:spacing w:val="-2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hayatı</w:t>
      </w:r>
      <w:r>
        <w:rPr>
          <w:spacing w:val="-1"/>
        </w:rPr>
        <w:t xml:space="preserve"> </w:t>
      </w:r>
      <w:r>
        <w:t>ile ilgili deneyim kazandırmayı amaçlamaktadır.</w:t>
      </w:r>
    </w:p>
    <w:p w:rsidR="0036740D" w:rsidRDefault="00EE1740">
      <w:pPr>
        <w:pStyle w:val="Balk2"/>
        <w:spacing w:before="160"/>
      </w:pPr>
      <w:r>
        <w:rPr>
          <w:spacing w:val="-2"/>
        </w:rPr>
        <w:t>Tanımlar</w:t>
      </w:r>
    </w:p>
    <w:p w:rsidR="0036740D" w:rsidRDefault="00EE1740">
      <w:pPr>
        <w:spacing w:before="174"/>
        <w:ind w:left="141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5.</w:t>
      </w:r>
      <w:r>
        <w:rPr>
          <w:b/>
          <w:spacing w:val="-2"/>
        </w:rPr>
        <w:t xml:space="preserve"> </w:t>
      </w:r>
      <w:r>
        <w:t>Bu</w:t>
      </w:r>
      <w:r>
        <w:rPr>
          <w:spacing w:val="-5"/>
        </w:rPr>
        <w:t xml:space="preserve"> </w:t>
      </w:r>
      <w:r>
        <w:t>esaslarda</w:t>
      </w:r>
      <w:r>
        <w:rPr>
          <w:spacing w:val="-1"/>
        </w:rPr>
        <w:t xml:space="preserve"> </w:t>
      </w:r>
      <w:r>
        <w:t>geçen</w:t>
      </w:r>
      <w:r>
        <w:rPr>
          <w:spacing w:val="-1"/>
        </w:rPr>
        <w:t xml:space="preserve"> </w:t>
      </w:r>
      <w:r>
        <w:rPr>
          <w:spacing w:val="-2"/>
        </w:rPr>
        <w:t>tanımlardan:</w:t>
      </w:r>
    </w:p>
    <w:p w:rsidR="0036740D" w:rsidRDefault="00EE1740">
      <w:pPr>
        <w:pStyle w:val="GvdeMetni"/>
        <w:spacing w:before="179"/>
      </w:pPr>
      <w:r>
        <w:t>Üniversite:</w:t>
      </w:r>
      <w:r>
        <w:rPr>
          <w:spacing w:val="-5"/>
        </w:rPr>
        <w:t xml:space="preserve"> </w:t>
      </w:r>
      <w:r>
        <w:t>Ankara</w:t>
      </w:r>
      <w:r>
        <w:rPr>
          <w:spacing w:val="-5"/>
        </w:rPr>
        <w:t xml:space="preserve"> </w:t>
      </w:r>
      <w:r>
        <w:t>Sosyal</w:t>
      </w:r>
      <w:r>
        <w:rPr>
          <w:spacing w:val="-7"/>
        </w:rPr>
        <w:t xml:space="preserve"> </w:t>
      </w:r>
      <w:r>
        <w:t>Bilimler</w:t>
      </w:r>
      <w:r>
        <w:rPr>
          <w:spacing w:val="-6"/>
        </w:rPr>
        <w:t xml:space="preserve"> </w:t>
      </w:r>
      <w:r>
        <w:rPr>
          <w:spacing w:val="-2"/>
        </w:rPr>
        <w:t>Üniversitesini,</w:t>
      </w:r>
    </w:p>
    <w:p w:rsidR="0036740D" w:rsidRDefault="00EE1740">
      <w:pPr>
        <w:pStyle w:val="GvdeMetni"/>
        <w:spacing w:before="182" w:line="410" w:lineRule="auto"/>
        <w:ind w:right="1937"/>
      </w:pPr>
      <w:r>
        <w:t>Staj</w:t>
      </w:r>
      <w:r>
        <w:rPr>
          <w:spacing w:val="-3"/>
        </w:rPr>
        <w:t xml:space="preserve"> </w:t>
      </w:r>
      <w:r>
        <w:t>Koordinatörlüğü:</w:t>
      </w:r>
      <w:r>
        <w:rPr>
          <w:spacing w:val="-3"/>
        </w:rPr>
        <w:t xml:space="preserve"> </w:t>
      </w:r>
      <w:r>
        <w:t>Anabilim</w:t>
      </w:r>
      <w:r>
        <w:rPr>
          <w:spacing w:val="-8"/>
        </w:rPr>
        <w:t xml:space="preserve"> </w:t>
      </w:r>
      <w:r>
        <w:t>Dalının</w:t>
      </w:r>
      <w:r>
        <w:rPr>
          <w:spacing w:val="-4"/>
        </w:rPr>
        <w:t xml:space="preserve"> </w:t>
      </w:r>
      <w:r>
        <w:t>staj</w:t>
      </w:r>
      <w:r>
        <w:rPr>
          <w:spacing w:val="-4"/>
        </w:rPr>
        <w:t xml:space="preserve"> </w:t>
      </w:r>
      <w:r>
        <w:t>işlemlerini</w:t>
      </w:r>
      <w:r>
        <w:rPr>
          <w:spacing w:val="-3"/>
        </w:rPr>
        <w:t xml:space="preserve"> </w:t>
      </w:r>
      <w:r>
        <w:t>planlayan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yürüten</w:t>
      </w:r>
      <w:r>
        <w:rPr>
          <w:spacing w:val="-2"/>
        </w:rPr>
        <w:t xml:space="preserve"> </w:t>
      </w:r>
      <w:r>
        <w:t>birimi, Staj Koordinatörü: Staj koordinatörlüğü sorumlusunu,</w:t>
      </w:r>
    </w:p>
    <w:p w:rsidR="0036740D" w:rsidRDefault="00EE1740">
      <w:pPr>
        <w:pStyle w:val="GvdeMetni"/>
        <w:spacing w:before="1"/>
      </w:pPr>
      <w:r>
        <w:t>Staj</w:t>
      </w:r>
      <w:r>
        <w:rPr>
          <w:spacing w:val="40"/>
        </w:rPr>
        <w:t xml:space="preserve"> </w:t>
      </w:r>
      <w:r>
        <w:t>Yürütücüsü:</w:t>
      </w:r>
      <w:r>
        <w:rPr>
          <w:spacing w:val="40"/>
        </w:rPr>
        <w:t xml:space="preserve"> </w:t>
      </w:r>
      <w:r>
        <w:t>Öğrencilerin</w:t>
      </w:r>
      <w:r>
        <w:rPr>
          <w:spacing w:val="40"/>
        </w:rPr>
        <w:t xml:space="preserve"> </w:t>
      </w:r>
      <w:r>
        <w:t>staj</w:t>
      </w:r>
      <w:r>
        <w:rPr>
          <w:spacing w:val="40"/>
        </w:rPr>
        <w:t xml:space="preserve"> </w:t>
      </w:r>
      <w:r>
        <w:t>yaptıkları</w:t>
      </w:r>
      <w:r>
        <w:rPr>
          <w:spacing w:val="40"/>
        </w:rPr>
        <w:t xml:space="preserve"> </w:t>
      </w:r>
      <w:r>
        <w:t>kurumun</w:t>
      </w:r>
      <w:r>
        <w:rPr>
          <w:spacing w:val="40"/>
        </w:rPr>
        <w:t xml:space="preserve"> </w:t>
      </w:r>
      <w:r>
        <w:t>yöneticisini</w:t>
      </w:r>
      <w:r>
        <w:rPr>
          <w:spacing w:val="40"/>
        </w:rPr>
        <w:t xml:space="preserve"> </w:t>
      </w:r>
      <w:r>
        <w:t>ya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yöneticinin</w:t>
      </w:r>
      <w:r>
        <w:rPr>
          <w:spacing w:val="40"/>
        </w:rPr>
        <w:t xml:space="preserve"> </w:t>
      </w:r>
      <w:r>
        <w:t>staj</w:t>
      </w:r>
      <w:r>
        <w:rPr>
          <w:spacing w:val="40"/>
        </w:rPr>
        <w:t xml:space="preserve"> </w:t>
      </w:r>
      <w:r>
        <w:t>konusunda görevlendirdiği yetkili kişiyi,</w:t>
      </w:r>
    </w:p>
    <w:p w:rsidR="0036740D" w:rsidRDefault="00EE1740">
      <w:pPr>
        <w:pStyle w:val="GvdeMetni"/>
        <w:spacing w:before="178"/>
      </w:pPr>
      <w:r>
        <w:t>Staj</w:t>
      </w:r>
      <w:r>
        <w:rPr>
          <w:spacing w:val="-5"/>
        </w:rPr>
        <w:t xml:space="preserve"> </w:t>
      </w:r>
      <w:r>
        <w:t>Raporu:</w:t>
      </w:r>
      <w:r>
        <w:rPr>
          <w:spacing w:val="-4"/>
        </w:rPr>
        <w:t xml:space="preserve"> </w:t>
      </w:r>
      <w:r>
        <w:t>Öğrencilerin</w:t>
      </w:r>
      <w:r>
        <w:rPr>
          <w:spacing w:val="-5"/>
        </w:rPr>
        <w:t xml:space="preserve"> </w:t>
      </w:r>
      <w:r>
        <w:t>staj</w:t>
      </w:r>
      <w:r>
        <w:rPr>
          <w:spacing w:val="-4"/>
        </w:rPr>
        <w:t xml:space="preserve"> </w:t>
      </w:r>
      <w:r>
        <w:t>sonunda</w:t>
      </w:r>
      <w:r>
        <w:rPr>
          <w:spacing w:val="-5"/>
        </w:rPr>
        <w:t xml:space="preserve"> </w:t>
      </w:r>
      <w:r>
        <w:t>haz</w:t>
      </w:r>
      <w:r>
        <w:t>ırladıkları</w:t>
      </w:r>
      <w:r>
        <w:rPr>
          <w:spacing w:val="-7"/>
        </w:rPr>
        <w:t xml:space="preserve"> </w:t>
      </w:r>
      <w:r>
        <w:t>raporu</w:t>
      </w:r>
      <w:r>
        <w:rPr>
          <w:spacing w:val="-8"/>
        </w:rPr>
        <w:t xml:space="preserve"> </w:t>
      </w:r>
      <w:r>
        <w:t>ifade</w:t>
      </w:r>
      <w:r>
        <w:rPr>
          <w:spacing w:val="-6"/>
        </w:rPr>
        <w:t xml:space="preserve"> </w:t>
      </w:r>
      <w:r>
        <w:rPr>
          <w:spacing w:val="-2"/>
        </w:rPr>
        <w:t>eder.</w:t>
      </w:r>
    </w:p>
    <w:p w:rsidR="0036740D" w:rsidRDefault="0036740D">
      <w:pPr>
        <w:pStyle w:val="GvdeMetni"/>
        <w:sectPr w:rsidR="0036740D">
          <w:type w:val="continuous"/>
          <w:pgSz w:w="11920" w:h="16850"/>
          <w:pgMar w:top="880" w:right="850" w:bottom="280" w:left="1275" w:header="708" w:footer="708" w:gutter="0"/>
          <w:cols w:space="708"/>
        </w:sectPr>
      </w:pPr>
    </w:p>
    <w:p w:rsidR="0036740D" w:rsidRDefault="00EE1740">
      <w:pPr>
        <w:spacing w:before="72"/>
        <w:ind w:left="427" w:right="762"/>
        <w:jc w:val="center"/>
        <w:rPr>
          <w:b/>
        </w:rPr>
      </w:pPr>
      <w:r>
        <w:rPr>
          <w:b/>
        </w:rPr>
        <w:lastRenderedPageBreak/>
        <w:t>İKİNCİ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BÖLÜM</w:t>
      </w:r>
    </w:p>
    <w:p w:rsidR="0036740D" w:rsidRDefault="00EE1740">
      <w:pPr>
        <w:pStyle w:val="Balk1"/>
        <w:ind w:right="762"/>
        <w:jc w:val="center"/>
      </w:pPr>
      <w:r>
        <w:t>Görev</w:t>
      </w:r>
      <w:r>
        <w:rPr>
          <w:spacing w:val="-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Sorumluluklar,</w:t>
      </w:r>
      <w:r>
        <w:rPr>
          <w:spacing w:val="-7"/>
        </w:rPr>
        <w:t xml:space="preserve"> </w:t>
      </w:r>
      <w:r>
        <w:t>Staj</w:t>
      </w:r>
      <w:r>
        <w:rPr>
          <w:spacing w:val="-6"/>
        </w:rPr>
        <w:t xml:space="preserve"> </w:t>
      </w:r>
      <w:r>
        <w:t>Koordinatörünün</w:t>
      </w:r>
      <w:r>
        <w:rPr>
          <w:spacing w:val="-4"/>
        </w:rPr>
        <w:t xml:space="preserve"> </w:t>
      </w:r>
      <w:r>
        <w:t>Görev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2"/>
        </w:rPr>
        <w:t>Sorumlulukları</w:t>
      </w:r>
    </w:p>
    <w:p w:rsidR="0036740D" w:rsidRDefault="00EE1740">
      <w:pPr>
        <w:pStyle w:val="GvdeMetni"/>
        <w:spacing w:before="170" w:line="254" w:lineRule="auto"/>
      </w:pPr>
      <w:r>
        <w:rPr>
          <w:b/>
        </w:rPr>
        <w:t>Madde</w:t>
      </w:r>
      <w:r>
        <w:rPr>
          <w:b/>
          <w:spacing w:val="-10"/>
        </w:rPr>
        <w:t xml:space="preserve"> </w:t>
      </w:r>
      <w:r>
        <w:rPr>
          <w:b/>
        </w:rPr>
        <w:t>6.</w:t>
      </w:r>
      <w:r>
        <w:rPr>
          <w:b/>
          <w:spacing w:val="-9"/>
        </w:rPr>
        <w:t xml:space="preserve"> </w:t>
      </w:r>
      <w:r>
        <w:t>Staj</w:t>
      </w:r>
      <w:r>
        <w:rPr>
          <w:spacing w:val="-9"/>
        </w:rPr>
        <w:t xml:space="preserve"> </w:t>
      </w:r>
      <w:r>
        <w:t>koordinatörü</w:t>
      </w:r>
      <w:r>
        <w:rPr>
          <w:spacing w:val="-12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yardımcısı</w:t>
      </w:r>
      <w:r>
        <w:rPr>
          <w:spacing w:val="-10"/>
        </w:rPr>
        <w:t xml:space="preserve"> </w:t>
      </w:r>
      <w:r>
        <w:t>Anabilim</w:t>
      </w:r>
      <w:r>
        <w:rPr>
          <w:spacing w:val="-13"/>
        </w:rPr>
        <w:t xml:space="preserve"> </w:t>
      </w:r>
      <w:r>
        <w:t>Dalı</w:t>
      </w:r>
      <w:r>
        <w:rPr>
          <w:spacing w:val="-9"/>
        </w:rPr>
        <w:t xml:space="preserve"> </w:t>
      </w:r>
      <w:r>
        <w:t>Başkanı</w:t>
      </w:r>
      <w:r>
        <w:rPr>
          <w:spacing w:val="-11"/>
        </w:rPr>
        <w:t xml:space="preserve"> </w:t>
      </w:r>
      <w:r>
        <w:t>tarafından</w:t>
      </w:r>
      <w:r>
        <w:rPr>
          <w:spacing w:val="-12"/>
        </w:rPr>
        <w:t xml:space="preserve"> </w:t>
      </w:r>
      <w:r>
        <w:t>atanır.</w:t>
      </w:r>
      <w:r>
        <w:rPr>
          <w:spacing w:val="-12"/>
        </w:rPr>
        <w:t xml:space="preserve"> </w:t>
      </w:r>
      <w:r>
        <w:t>Staj</w:t>
      </w:r>
      <w:r>
        <w:rPr>
          <w:spacing w:val="-11"/>
        </w:rPr>
        <w:t xml:space="preserve"> </w:t>
      </w:r>
      <w:r>
        <w:t>Koordinatörü</w:t>
      </w:r>
      <w:r>
        <w:rPr>
          <w:spacing w:val="-12"/>
        </w:rPr>
        <w:t xml:space="preserve"> </w:t>
      </w:r>
      <w:r>
        <w:t>stajın eksiksiz olarak yürütülmesi için gerekli önlemleri alır. Staj Koordinatörünün görevleri şunlardır:</w:t>
      </w:r>
    </w:p>
    <w:p w:rsidR="0036740D" w:rsidRDefault="00EE1740">
      <w:pPr>
        <w:pStyle w:val="ListeParagraf"/>
        <w:numPr>
          <w:ilvl w:val="0"/>
          <w:numId w:val="1"/>
        </w:numPr>
        <w:tabs>
          <w:tab w:val="left" w:pos="360"/>
        </w:tabs>
        <w:spacing w:line="244" w:lineRule="auto"/>
        <w:ind w:right="227" w:firstLine="0"/>
      </w:pPr>
      <w:r>
        <w:t>Staj yapacak öğrencinin staj başlangıç ve bitiş tarihlerini belirlemede, akademik takvime ve kurumun</w:t>
      </w:r>
      <w:r>
        <w:rPr>
          <w:spacing w:val="40"/>
        </w:rPr>
        <w:t xml:space="preserve"> </w:t>
      </w:r>
      <w:r>
        <w:t>talepleri doğrultusunda, yardımcı olur.</w:t>
      </w:r>
    </w:p>
    <w:p w:rsidR="0036740D" w:rsidRDefault="00EE1740">
      <w:pPr>
        <w:pStyle w:val="ListeParagraf"/>
        <w:numPr>
          <w:ilvl w:val="0"/>
          <w:numId w:val="1"/>
        </w:numPr>
        <w:tabs>
          <w:tab w:val="left" w:pos="358"/>
        </w:tabs>
        <w:spacing w:before="173"/>
        <w:ind w:left="358" w:right="0" w:hanging="217"/>
      </w:pPr>
      <w:r>
        <w:t>Staj</w:t>
      </w:r>
      <w:r>
        <w:rPr>
          <w:spacing w:val="-6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resmi</w:t>
      </w:r>
      <w:r>
        <w:rPr>
          <w:spacing w:val="-5"/>
        </w:rPr>
        <w:t xml:space="preserve"> </w:t>
      </w:r>
      <w:r>
        <w:t>yazışmaları</w:t>
      </w:r>
      <w:r>
        <w:rPr>
          <w:spacing w:val="-13"/>
        </w:rPr>
        <w:t xml:space="preserve"> </w:t>
      </w:r>
      <w:r>
        <w:rPr>
          <w:spacing w:val="-2"/>
        </w:rPr>
        <w:t>yürütür.</w:t>
      </w:r>
    </w:p>
    <w:p w:rsidR="0036740D" w:rsidRDefault="00EE1740">
      <w:pPr>
        <w:pStyle w:val="ListeParagraf"/>
        <w:numPr>
          <w:ilvl w:val="0"/>
          <w:numId w:val="1"/>
        </w:numPr>
        <w:tabs>
          <w:tab w:val="left" w:pos="360"/>
        </w:tabs>
        <w:spacing w:before="171" w:line="244" w:lineRule="auto"/>
        <w:ind w:right="223" w:firstLine="0"/>
      </w:pPr>
      <w:r>
        <w:t>Stajın</w:t>
      </w:r>
      <w:r>
        <w:rPr>
          <w:spacing w:val="40"/>
        </w:rPr>
        <w:t xml:space="preserve"> </w:t>
      </w:r>
      <w:r>
        <w:t>yürütülmesi</w:t>
      </w:r>
      <w:r>
        <w:rPr>
          <w:spacing w:val="40"/>
        </w:rPr>
        <w:t xml:space="preserve"> </w:t>
      </w:r>
      <w:r>
        <w:t>esnasında</w:t>
      </w:r>
      <w:r>
        <w:rPr>
          <w:spacing w:val="40"/>
        </w:rPr>
        <w:t xml:space="preserve"> </w:t>
      </w:r>
      <w:r>
        <w:t>öğrencilerin</w:t>
      </w:r>
      <w:r>
        <w:rPr>
          <w:spacing w:val="40"/>
        </w:rPr>
        <w:t xml:space="preserve"> </w:t>
      </w:r>
      <w:r>
        <w:t>devam</w:t>
      </w:r>
      <w:r>
        <w:rPr>
          <w:spacing w:val="40"/>
        </w:rPr>
        <w:t xml:space="preserve"> </w:t>
      </w:r>
      <w:r>
        <w:t>durumlarını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davranışlarını</w:t>
      </w:r>
      <w:r>
        <w:rPr>
          <w:spacing w:val="40"/>
        </w:rPr>
        <w:t xml:space="preserve"> </w:t>
      </w:r>
      <w:r>
        <w:t>kurumlarla</w:t>
      </w:r>
      <w:r>
        <w:rPr>
          <w:spacing w:val="40"/>
        </w:rPr>
        <w:t xml:space="preserve"> </w:t>
      </w:r>
      <w:r>
        <w:t>yapacağı periyodik görüşmeler vasıtasıyla denetler.</w:t>
      </w:r>
    </w:p>
    <w:p w:rsidR="0036740D" w:rsidRDefault="00EE1740">
      <w:pPr>
        <w:pStyle w:val="ListeParagraf"/>
        <w:numPr>
          <w:ilvl w:val="0"/>
          <w:numId w:val="1"/>
        </w:numPr>
        <w:tabs>
          <w:tab w:val="left" w:pos="360"/>
        </w:tabs>
        <w:spacing w:before="178" w:line="244" w:lineRule="auto"/>
        <w:ind w:firstLine="0"/>
      </w:pPr>
      <w:r>
        <w:t>Stajın</w:t>
      </w:r>
      <w:r>
        <w:rPr>
          <w:spacing w:val="40"/>
        </w:rPr>
        <w:t xml:space="preserve"> </w:t>
      </w:r>
      <w:r>
        <w:t>yürütülmesi</w:t>
      </w:r>
      <w:r>
        <w:rPr>
          <w:spacing w:val="40"/>
        </w:rPr>
        <w:t xml:space="preserve"> </w:t>
      </w:r>
      <w:r>
        <w:t>esnasında</w:t>
      </w:r>
      <w:r>
        <w:rPr>
          <w:spacing w:val="40"/>
        </w:rPr>
        <w:t xml:space="preserve"> </w:t>
      </w:r>
      <w:r>
        <w:t>ortaya</w:t>
      </w:r>
      <w:r>
        <w:rPr>
          <w:spacing w:val="40"/>
        </w:rPr>
        <w:t xml:space="preserve"> </w:t>
      </w:r>
      <w:r>
        <w:t>çıkan</w:t>
      </w:r>
      <w:r>
        <w:rPr>
          <w:spacing w:val="40"/>
        </w:rPr>
        <w:t xml:space="preserve"> </w:t>
      </w:r>
      <w:r>
        <w:t>problemleri</w:t>
      </w:r>
      <w:r>
        <w:rPr>
          <w:spacing w:val="40"/>
        </w:rPr>
        <w:t xml:space="preserve"> </w:t>
      </w:r>
      <w:r>
        <w:t>inceler,</w:t>
      </w:r>
      <w:r>
        <w:rPr>
          <w:spacing w:val="40"/>
        </w:rPr>
        <w:t xml:space="preserve"> </w:t>
      </w:r>
      <w:r>
        <w:t>çözer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gerektiğinde</w:t>
      </w:r>
      <w:r>
        <w:rPr>
          <w:spacing w:val="40"/>
        </w:rPr>
        <w:t xml:space="preserve"> </w:t>
      </w:r>
      <w:r>
        <w:t>Anabilim</w:t>
      </w:r>
      <w:r>
        <w:rPr>
          <w:spacing w:val="37"/>
        </w:rPr>
        <w:t xml:space="preserve"> </w:t>
      </w:r>
      <w:r>
        <w:t>Dalı Başkanına iletir.</w:t>
      </w:r>
    </w:p>
    <w:p w:rsidR="0036740D" w:rsidRDefault="00EE1740">
      <w:pPr>
        <w:pStyle w:val="ListeParagraf"/>
        <w:numPr>
          <w:ilvl w:val="0"/>
          <w:numId w:val="1"/>
        </w:numPr>
        <w:tabs>
          <w:tab w:val="left" w:pos="360"/>
        </w:tabs>
        <w:spacing w:before="179" w:line="244" w:lineRule="auto"/>
        <w:ind w:firstLine="0"/>
      </w:pPr>
      <w:r>
        <w:t>Staj raporlarını ve kurumlardan gelen staj değerlendirme formlarını derler ve değerlendirmeyi yapacak öğretim üyesi/görevlisi ile paylaşır.</w:t>
      </w:r>
    </w:p>
    <w:p w:rsidR="0036740D" w:rsidRDefault="00EE1740">
      <w:pPr>
        <w:pStyle w:val="Balk2"/>
        <w:spacing w:before="178"/>
      </w:pPr>
      <w:r>
        <w:t>Stajyer</w:t>
      </w:r>
      <w:r>
        <w:rPr>
          <w:spacing w:val="-4"/>
        </w:rPr>
        <w:t xml:space="preserve"> </w:t>
      </w:r>
      <w:r>
        <w:t>Öğrencinin</w:t>
      </w:r>
      <w:r>
        <w:rPr>
          <w:spacing w:val="-3"/>
        </w:rPr>
        <w:t xml:space="preserve"> </w:t>
      </w:r>
      <w:r>
        <w:t>Görev</w:t>
      </w:r>
      <w:r>
        <w:rPr>
          <w:spacing w:val="-6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rPr>
          <w:spacing w:val="-2"/>
        </w:rPr>
        <w:t>Sorumlulukları</w:t>
      </w:r>
    </w:p>
    <w:p w:rsidR="0036740D" w:rsidRDefault="00EE1740">
      <w:pPr>
        <w:pStyle w:val="GvdeMetni"/>
        <w:spacing w:before="174"/>
      </w:pPr>
      <w:r>
        <w:rPr>
          <w:b/>
        </w:rPr>
        <w:t>Madde</w:t>
      </w:r>
      <w:r>
        <w:rPr>
          <w:b/>
          <w:spacing w:val="-5"/>
        </w:rPr>
        <w:t xml:space="preserve"> </w:t>
      </w:r>
      <w:r>
        <w:rPr>
          <w:b/>
        </w:rPr>
        <w:t>7.</w:t>
      </w:r>
      <w:r>
        <w:rPr>
          <w:b/>
          <w:spacing w:val="-4"/>
        </w:rPr>
        <w:t xml:space="preserve"> </w:t>
      </w:r>
      <w:r>
        <w:t>Stajyer</w:t>
      </w:r>
      <w:r>
        <w:rPr>
          <w:spacing w:val="-4"/>
        </w:rPr>
        <w:t xml:space="preserve"> </w:t>
      </w:r>
      <w:r>
        <w:t>öğrencinin</w:t>
      </w:r>
      <w:r>
        <w:rPr>
          <w:spacing w:val="-4"/>
        </w:rPr>
        <w:t xml:space="preserve"> </w:t>
      </w:r>
      <w:r>
        <w:t>görev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sorumlulukları</w:t>
      </w:r>
      <w:r>
        <w:rPr>
          <w:spacing w:val="-6"/>
        </w:rPr>
        <w:t xml:space="preserve"> </w:t>
      </w:r>
      <w:r>
        <w:rPr>
          <w:spacing w:val="-2"/>
        </w:rPr>
        <w:t>şunlardır;</w:t>
      </w:r>
    </w:p>
    <w:p w:rsidR="0036740D" w:rsidRDefault="00EE1740">
      <w:pPr>
        <w:pStyle w:val="GvdeMetni"/>
        <w:spacing w:before="186"/>
        <w:ind w:right="217"/>
        <w:jc w:val="both"/>
      </w:pPr>
      <w:r>
        <w:t>Staj sonunda staj boyunca hizmet verileri bireylere dair kayıtları, süper vizyon raporlarını, yaptıkları işleri anlatan detaylı bir staj raporu (dosya halinde) hazırlarlar ve bu raporu kendilerine bildirilen süre içerisin</w:t>
      </w:r>
      <w:r>
        <w:t>de Staj Koordinatörlüğüne teslim ederler.</w:t>
      </w:r>
    </w:p>
    <w:p w:rsidR="0036740D" w:rsidRDefault="0036740D">
      <w:pPr>
        <w:pStyle w:val="GvdeMetni"/>
        <w:ind w:left="0"/>
      </w:pPr>
    </w:p>
    <w:p w:rsidR="0036740D" w:rsidRDefault="0036740D">
      <w:pPr>
        <w:pStyle w:val="GvdeMetni"/>
        <w:spacing w:before="10"/>
        <w:ind w:left="0"/>
      </w:pPr>
    </w:p>
    <w:p w:rsidR="00EE1740" w:rsidRDefault="00EE1740">
      <w:pPr>
        <w:ind w:left="3252"/>
        <w:rPr>
          <w:b/>
        </w:rPr>
      </w:pPr>
    </w:p>
    <w:p w:rsidR="00EE1740" w:rsidRDefault="00EE1740">
      <w:pPr>
        <w:ind w:left="3252"/>
        <w:rPr>
          <w:b/>
        </w:rPr>
      </w:pPr>
    </w:p>
    <w:p w:rsidR="00EE1740" w:rsidRDefault="00EE1740">
      <w:pPr>
        <w:ind w:left="3252"/>
        <w:rPr>
          <w:b/>
        </w:rPr>
      </w:pPr>
    </w:p>
    <w:p w:rsidR="00EE1740" w:rsidRDefault="00EE1740">
      <w:pPr>
        <w:ind w:left="3252"/>
        <w:rPr>
          <w:b/>
        </w:rPr>
      </w:pPr>
    </w:p>
    <w:p w:rsidR="00EE1740" w:rsidRDefault="00EE1740">
      <w:pPr>
        <w:ind w:left="3252"/>
        <w:rPr>
          <w:b/>
        </w:rPr>
      </w:pPr>
    </w:p>
    <w:p w:rsidR="00EE1740" w:rsidRDefault="00EE1740">
      <w:pPr>
        <w:ind w:left="3252"/>
        <w:rPr>
          <w:b/>
        </w:rPr>
      </w:pPr>
    </w:p>
    <w:p w:rsidR="00EE1740" w:rsidRDefault="00EE1740">
      <w:pPr>
        <w:ind w:left="3252"/>
        <w:rPr>
          <w:b/>
        </w:rPr>
      </w:pPr>
    </w:p>
    <w:p w:rsidR="00EE1740" w:rsidRDefault="00EE1740">
      <w:pPr>
        <w:ind w:left="3252"/>
        <w:rPr>
          <w:b/>
        </w:rPr>
      </w:pPr>
    </w:p>
    <w:p w:rsidR="00EE1740" w:rsidRDefault="00EE1740">
      <w:pPr>
        <w:ind w:left="3252"/>
        <w:rPr>
          <w:b/>
        </w:rPr>
      </w:pPr>
    </w:p>
    <w:p w:rsidR="00EE1740" w:rsidRDefault="00EE1740">
      <w:pPr>
        <w:ind w:left="3252"/>
        <w:rPr>
          <w:b/>
        </w:rPr>
      </w:pPr>
    </w:p>
    <w:p w:rsidR="00EE1740" w:rsidRDefault="00EE1740">
      <w:pPr>
        <w:ind w:left="3252"/>
        <w:rPr>
          <w:b/>
        </w:rPr>
      </w:pPr>
    </w:p>
    <w:p w:rsidR="00EE1740" w:rsidRDefault="00EE1740">
      <w:pPr>
        <w:ind w:left="3252"/>
        <w:rPr>
          <w:b/>
        </w:rPr>
      </w:pPr>
    </w:p>
    <w:p w:rsidR="00EE1740" w:rsidRDefault="00EE1740">
      <w:pPr>
        <w:ind w:left="3252"/>
        <w:rPr>
          <w:b/>
        </w:rPr>
      </w:pPr>
    </w:p>
    <w:p w:rsidR="00EE1740" w:rsidRDefault="00EE1740">
      <w:pPr>
        <w:ind w:left="3252"/>
        <w:rPr>
          <w:b/>
        </w:rPr>
      </w:pPr>
    </w:p>
    <w:p w:rsidR="00EE1740" w:rsidRDefault="00EE1740">
      <w:pPr>
        <w:ind w:left="3252"/>
        <w:rPr>
          <w:b/>
        </w:rPr>
      </w:pPr>
    </w:p>
    <w:p w:rsidR="00EE1740" w:rsidRDefault="00EE1740">
      <w:pPr>
        <w:ind w:left="3252"/>
        <w:rPr>
          <w:b/>
        </w:rPr>
      </w:pPr>
    </w:p>
    <w:p w:rsidR="00EE1740" w:rsidRDefault="00EE1740">
      <w:pPr>
        <w:ind w:left="3252"/>
        <w:rPr>
          <w:b/>
        </w:rPr>
      </w:pPr>
    </w:p>
    <w:p w:rsidR="00EE1740" w:rsidRDefault="00EE1740">
      <w:pPr>
        <w:ind w:left="3252"/>
        <w:rPr>
          <w:b/>
        </w:rPr>
      </w:pPr>
    </w:p>
    <w:p w:rsidR="00EE1740" w:rsidRDefault="00EE1740">
      <w:pPr>
        <w:ind w:left="3252"/>
        <w:rPr>
          <w:b/>
        </w:rPr>
      </w:pPr>
    </w:p>
    <w:p w:rsidR="00EE1740" w:rsidRDefault="00EE1740">
      <w:pPr>
        <w:ind w:left="3252"/>
        <w:rPr>
          <w:b/>
        </w:rPr>
      </w:pPr>
    </w:p>
    <w:p w:rsidR="00EE1740" w:rsidRDefault="00EE1740">
      <w:pPr>
        <w:ind w:left="3252"/>
        <w:rPr>
          <w:b/>
        </w:rPr>
      </w:pPr>
    </w:p>
    <w:p w:rsidR="00EE1740" w:rsidRDefault="00EE1740">
      <w:pPr>
        <w:ind w:left="3252"/>
        <w:rPr>
          <w:b/>
        </w:rPr>
      </w:pPr>
    </w:p>
    <w:p w:rsidR="00EE1740" w:rsidRDefault="00EE1740">
      <w:pPr>
        <w:ind w:left="3252"/>
        <w:rPr>
          <w:b/>
        </w:rPr>
      </w:pPr>
    </w:p>
    <w:p w:rsidR="00EE1740" w:rsidRDefault="00EE1740">
      <w:pPr>
        <w:ind w:left="3252"/>
        <w:rPr>
          <w:b/>
        </w:rPr>
      </w:pPr>
    </w:p>
    <w:p w:rsidR="00EE1740" w:rsidRDefault="00EE1740">
      <w:pPr>
        <w:ind w:left="3252"/>
        <w:rPr>
          <w:b/>
        </w:rPr>
      </w:pPr>
    </w:p>
    <w:p w:rsidR="00EE1740" w:rsidRDefault="00EE1740">
      <w:pPr>
        <w:ind w:left="3252"/>
        <w:rPr>
          <w:b/>
        </w:rPr>
      </w:pPr>
    </w:p>
    <w:p w:rsidR="00EE1740" w:rsidRDefault="00EE1740">
      <w:pPr>
        <w:ind w:left="3252"/>
        <w:rPr>
          <w:b/>
        </w:rPr>
      </w:pPr>
    </w:p>
    <w:p w:rsidR="00EE1740" w:rsidRDefault="00EE1740">
      <w:pPr>
        <w:ind w:left="3252"/>
        <w:rPr>
          <w:b/>
        </w:rPr>
      </w:pPr>
    </w:p>
    <w:p w:rsidR="00EE1740" w:rsidRDefault="00EE1740">
      <w:pPr>
        <w:ind w:left="3252"/>
        <w:rPr>
          <w:b/>
        </w:rPr>
      </w:pPr>
    </w:p>
    <w:p w:rsidR="00EE1740" w:rsidRDefault="00EE1740">
      <w:pPr>
        <w:ind w:left="3252"/>
        <w:rPr>
          <w:b/>
        </w:rPr>
      </w:pPr>
    </w:p>
    <w:p w:rsidR="00EE1740" w:rsidRDefault="00EE1740">
      <w:pPr>
        <w:ind w:left="3252"/>
        <w:rPr>
          <w:b/>
        </w:rPr>
      </w:pPr>
    </w:p>
    <w:p w:rsidR="00EE1740" w:rsidRDefault="00EE1740">
      <w:pPr>
        <w:ind w:left="3252"/>
        <w:rPr>
          <w:b/>
        </w:rPr>
      </w:pPr>
    </w:p>
    <w:p w:rsidR="0036740D" w:rsidRDefault="00EE1740">
      <w:pPr>
        <w:ind w:left="3252"/>
        <w:rPr>
          <w:b/>
        </w:rPr>
      </w:pPr>
      <w:r>
        <w:rPr>
          <w:b/>
        </w:rPr>
        <w:lastRenderedPageBreak/>
        <w:t>ÜÇÜNCÜ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BÖLÜM</w:t>
      </w:r>
    </w:p>
    <w:p w:rsidR="0036740D" w:rsidRDefault="00EE1740">
      <w:pPr>
        <w:pStyle w:val="Balk1"/>
        <w:ind w:left="2808"/>
      </w:pPr>
      <w:r>
        <w:t>Staj</w:t>
      </w:r>
      <w:r>
        <w:rPr>
          <w:spacing w:val="-4"/>
        </w:rPr>
        <w:t xml:space="preserve"> </w:t>
      </w:r>
      <w:r>
        <w:t>Yeri,</w:t>
      </w:r>
      <w:r>
        <w:rPr>
          <w:spacing w:val="-2"/>
        </w:rPr>
        <w:t xml:space="preserve"> </w:t>
      </w:r>
      <w:r>
        <w:t>Zamanı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Süresi</w:t>
      </w:r>
    </w:p>
    <w:p w:rsidR="0036740D" w:rsidRDefault="0036740D">
      <w:pPr>
        <w:pStyle w:val="GvdeMetni"/>
        <w:ind w:left="0"/>
        <w:rPr>
          <w:b/>
        </w:rPr>
      </w:pPr>
    </w:p>
    <w:p w:rsidR="0036740D" w:rsidRDefault="0036740D">
      <w:pPr>
        <w:pStyle w:val="GvdeMetni"/>
        <w:spacing w:before="4"/>
        <w:ind w:left="0"/>
        <w:rPr>
          <w:b/>
        </w:rPr>
      </w:pPr>
    </w:p>
    <w:p w:rsidR="0036740D" w:rsidRDefault="00EE1740">
      <w:pPr>
        <w:pStyle w:val="GvdeMetni"/>
        <w:spacing w:line="254" w:lineRule="auto"/>
      </w:pPr>
      <w:r>
        <w:rPr>
          <w:b/>
        </w:rPr>
        <w:t xml:space="preserve">Madde 8. </w:t>
      </w:r>
      <w:r>
        <w:t>Anabilim Dalı öğrencileri staj</w:t>
      </w:r>
      <w:r>
        <w:rPr>
          <w:spacing w:val="25"/>
        </w:rPr>
        <w:t xml:space="preserve"> </w:t>
      </w:r>
      <w:r>
        <w:t>yerlerini kendileri ayarlarlar ve Anabilim Dalı tarafından uygun</w:t>
      </w:r>
      <w:r>
        <w:rPr>
          <w:spacing w:val="80"/>
        </w:rPr>
        <w:t xml:space="preserve"> </w:t>
      </w:r>
      <w:r>
        <w:t>görülen kamu kuruluşları veya özel kuruluşlarda yapabilirler.</w:t>
      </w:r>
    </w:p>
    <w:p w:rsidR="0036740D" w:rsidRDefault="00EE1740">
      <w:pPr>
        <w:pStyle w:val="GvdeMetni"/>
        <w:spacing w:before="170"/>
      </w:pPr>
      <w:r>
        <w:rPr>
          <w:b/>
        </w:rPr>
        <w:t>Ma</w:t>
      </w:r>
      <w:r>
        <w:rPr>
          <w:b/>
        </w:rPr>
        <w:t>dde</w:t>
      </w:r>
      <w:r>
        <w:rPr>
          <w:b/>
          <w:spacing w:val="-7"/>
        </w:rPr>
        <w:t xml:space="preserve"> </w:t>
      </w:r>
      <w:r>
        <w:rPr>
          <w:b/>
        </w:rPr>
        <w:t>9.</w:t>
      </w:r>
      <w:r>
        <w:rPr>
          <w:b/>
          <w:spacing w:val="-4"/>
        </w:rPr>
        <w:t xml:space="preserve"> </w:t>
      </w:r>
      <w:r>
        <w:t>Bölüm</w:t>
      </w:r>
      <w:r>
        <w:rPr>
          <w:spacing w:val="-8"/>
        </w:rPr>
        <w:t xml:space="preserve"> </w:t>
      </w:r>
      <w:r>
        <w:t>öğrencileri</w:t>
      </w:r>
      <w:r>
        <w:rPr>
          <w:spacing w:val="-4"/>
        </w:rPr>
        <w:t xml:space="preserve"> </w:t>
      </w:r>
      <w:r>
        <w:t>stajlarını</w:t>
      </w:r>
      <w:r>
        <w:rPr>
          <w:spacing w:val="-3"/>
        </w:rPr>
        <w:t xml:space="preserve"> </w:t>
      </w:r>
      <w:r>
        <w:t>Anabilim</w:t>
      </w:r>
      <w:r>
        <w:rPr>
          <w:spacing w:val="-8"/>
        </w:rPr>
        <w:t xml:space="preserve"> </w:t>
      </w:r>
      <w:r>
        <w:t>Dalı</w:t>
      </w:r>
      <w:r>
        <w:rPr>
          <w:spacing w:val="-6"/>
        </w:rPr>
        <w:t xml:space="preserve"> </w:t>
      </w:r>
      <w:r>
        <w:t>tarafından</w:t>
      </w:r>
      <w:r>
        <w:rPr>
          <w:spacing w:val="-5"/>
        </w:rPr>
        <w:t xml:space="preserve"> </w:t>
      </w:r>
      <w:r>
        <w:t>uygun</w:t>
      </w:r>
      <w:r>
        <w:rPr>
          <w:spacing w:val="-4"/>
        </w:rPr>
        <w:t xml:space="preserve"> </w:t>
      </w:r>
      <w:r>
        <w:t>görülen</w:t>
      </w:r>
      <w:r>
        <w:rPr>
          <w:spacing w:val="-4"/>
        </w:rPr>
        <w:t xml:space="preserve"> </w:t>
      </w:r>
      <w:r>
        <w:t>tarihlerde</w:t>
      </w:r>
      <w:r>
        <w:rPr>
          <w:spacing w:val="-6"/>
        </w:rPr>
        <w:t xml:space="preserve"> </w:t>
      </w:r>
      <w:r>
        <w:rPr>
          <w:spacing w:val="-2"/>
        </w:rPr>
        <w:t>yapabilirler.</w:t>
      </w:r>
    </w:p>
    <w:p w:rsidR="0036740D" w:rsidRDefault="00EE1740">
      <w:pPr>
        <w:pStyle w:val="GvdeMetni"/>
        <w:spacing w:before="184" w:line="252" w:lineRule="auto"/>
      </w:pPr>
      <w:r>
        <w:rPr>
          <w:b/>
        </w:rPr>
        <w:t>Madde</w:t>
      </w:r>
      <w:r>
        <w:rPr>
          <w:b/>
          <w:spacing w:val="40"/>
        </w:rPr>
        <w:t xml:space="preserve"> </w:t>
      </w:r>
      <w:r>
        <w:rPr>
          <w:b/>
        </w:rPr>
        <w:t>10.</w:t>
      </w:r>
      <w:r>
        <w:rPr>
          <w:b/>
          <w:spacing w:val="40"/>
        </w:rPr>
        <w:t xml:space="preserve"> </w:t>
      </w:r>
      <w:r>
        <w:t>Stajın,</w:t>
      </w:r>
      <w:r>
        <w:rPr>
          <w:spacing w:val="40"/>
        </w:rPr>
        <w:t xml:space="preserve"> </w:t>
      </w:r>
      <w:r>
        <w:t>eğitim</w:t>
      </w:r>
      <w:r>
        <w:rPr>
          <w:spacing w:val="40"/>
        </w:rPr>
        <w:t xml:space="preserve"> </w:t>
      </w:r>
      <w:r>
        <w:t>programının</w:t>
      </w:r>
      <w:r>
        <w:rPr>
          <w:spacing w:val="40"/>
        </w:rPr>
        <w:t xml:space="preserve"> </w:t>
      </w:r>
      <w:r>
        <w:t>hangi</w:t>
      </w:r>
      <w:r>
        <w:rPr>
          <w:spacing w:val="40"/>
        </w:rPr>
        <w:t xml:space="preserve"> </w:t>
      </w:r>
      <w:r>
        <w:t>döneminde</w:t>
      </w:r>
      <w:r>
        <w:rPr>
          <w:spacing w:val="40"/>
        </w:rPr>
        <w:t xml:space="preserve"> </w:t>
      </w:r>
      <w:r>
        <w:t>yapılacağı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süresi</w:t>
      </w:r>
      <w:r>
        <w:rPr>
          <w:spacing w:val="40"/>
        </w:rPr>
        <w:t xml:space="preserve"> </w:t>
      </w:r>
      <w:r>
        <w:t>Anabilim</w:t>
      </w:r>
      <w:r>
        <w:rPr>
          <w:spacing w:val="40"/>
        </w:rPr>
        <w:t xml:space="preserve"> </w:t>
      </w:r>
      <w:r>
        <w:t>Dalı</w:t>
      </w:r>
      <w:r>
        <w:rPr>
          <w:spacing w:val="40"/>
        </w:rPr>
        <w:t xml:space="preserve"> </w:t>
      </w:r>
      <w:r>
        <w:t>tarafından belirlenir ve ilan edilir.</w:t>
      </w:r>
    </w:p>
    <w:p w:rsidR="0036740D" w:rsidRDefault="00EE1740">
      <w:pPr>
        <w:pStyle w:val="GvdeMetni"/>
        <w:spacing w:before="172" w:line="254" w:lineRule="auto"/>
        <w:ind w:right="74"/>
        <w:jc w:val="both"/>
      </w:pPr>
      <w:r>
        <w:rPr>
          <w:b/>
        </w:rPr>
        <w:t xml:space="preserve">Madde 11. </w:t>
      </w:r>
      <w:r>
        <w:t>Staj eğitim programının süresi tek bir kurumda yapılması ve staja ara verilmemesi koşuluyla haftada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saat</w:t>
      </w:r>
      <w:r>
        <w:rPr>
          <w:spacing w:val="-7"/>
        </w:rPr>
        <w:t xml:space="preserve"> </w:t>
      </w:r>
      <w:r>
        <w:t>olmak</w:t>
      </w:r>
      <w:r>
        <w:rPr>
          <w:spacing w:val="-6"/>
        </w:rPr>
        <w:t xml:space="preserve"> </w:t>
      </w:r>
      <w:r>
        <w:t>kaydıyla</w:t>
      </w:r>
      <w:r>
        <w:rPr>
          <w:spacing w:val="-6"/>
        </w:rPr>
        <w:t xml:space="preserve"> </w:t>
      </w:r>
      <w:r>
        <w:t>toplamda</w:t>
      </w:r>
      <w:r>
        <w:rPr>
          <w:spacing w:val="-6"/>
        </w:rPr>
        <w:t xml:space="preserve"> </w:t>
      </w:r>
      <w:r>
        <w:t>120</w:t>
      </w:r>
      <w:r>
        <w:rPr>
          <w:spacing w:val="-9"/>
        </w:rPr>
        <w:t xml:space="preserve"> </w:t>
      </w:r>
      <w:r>
        <w:t>saattir.</w:t>
      </w:r>
      <w:r>
        <w:rPr>
          <w:spacing w:val="-6"/>
        </w:rPr>
        <w:t xml:space="preserve"> </w:t>
      </w:r>
      <w:r>
        <w:t>Toplam</w:t>
      </w:r>
      <w:r>
        <w:rPr>
          <w:spacing w:val="-9"/>
        </w:rPr>
        <w:t xml:space="preserve"> </w:t>
      </w:r>
      <w:r>
        <w:t>staj</w:t>
      </w:r>
      <w:r>
        <w:rPr>
          <w:spacing w:val="-8"/>
        </w:rPr>
        <w:t xml:space="preserve"> </w:t>
      </w:r>
      <w:r>
        <w:t>süresi,</w:t>
      </w:r>
      <w:r>
        <w:rPr>
          <w:spacing w:val="-8"/>
        </w:rPr>
        <w:t xml:space="preserve"> </w:t>
      </w:r>
      <w:r>
        <w:t>ilgili</w:t>
      </w:r>
      <w:r>
        <w:rPr>
          <w:spacing w:val="-7"/>
        </w:rPr>
        <w:t xml:space="preserve"> </w:t>
      </w:r>
      <w:r>
        <w:t>Anabilim</w:t>
      </w:r>
      <w:r>
        <w:rPr>
          <w:spacing w:val="-10"/>
        </w:rPr>
        <w:t xml:space="preserve"> </w:t>
      </w:r>
      <w:r>
        <w:t>dalı</w:t>
      </w:r>
      <w:r>
        <w:rPr>
          <w:spacing w:val="-5"/>
        </w:rPr>
        <w:t xml:space="preserve"> </w:t>
      </w:r>
      <w:r>
        <w:t>yönetimince yeniden düzenlenebilir.</w:t>
      </w:r>
    </w:p>
    <w:p w:rsidR="0036740D" w:rsidRDefault="0036740D">
      <w:pPr>
        <w:pStyle w:val="GvdeMetni"/>
        <w:spacing w:line="254" w:lineRule="auto"/>
        <w:jc w:val="both"/>
        <w:sectPr w:rsidR="0036740D">
          <w:pgSz w:w="11920" w:h="16850"/>
          <w:pgMar w:top="1320" w:right="850" w:bottom="280" w:left="1275" w:header="708" w:footer="708" w:gutter="0"/>
          <w:cols w:space="708"/>
        </w:sectPr>
      </w:pPr>
    </w:p>
    <w:p w:rsidR="0036740D" w:rsidRDefault="00EE1740">
      <w:pPr>
        <w:spacing w:before="72"/>
        <w:ind w:left="2808"/>
        <w:rPr>
          <w:b/>
        </w:rPr>
      </w:pPr>
      <w:r>
        <w:rPr>
          <w:b/>
        </w:rPr>
        <w:lastRenderedPageBreak/>
        <w:t>DÖRDÜNCÜ</w:t>
      </w:r>
      <w:r>
        <w:rPr>
          <w:b/>
          <w:spacing w:val="-15"/>
        </w:rPr>
        <w:t xml:space="preserve"> </w:t>
      </w:r>
      <w:r>
        <w:rPr>
          <w:b/>
          <w:spacing w:val="-4"/>
        </w:rPr>
        <w:t>BÖLÜM</w:t>
      </w:r>
    </w:p>
    <w:p w:rsidR="0036740D" w:rsidRDefault="00EE1740">
      <w:pPr>
        <w:pStyle w:val="Balk1"/>
        <w:ind w:left="2803"/>
      </w:pPr>
      <w:r>
        <w:t>Stajlarla</w:t>
      </w:r>
      <w:r>
        <w:rPr>
          <w:spacing w:val="-6"/>
        </w:rPr>
        <w:t xml:space="preserve"> </w:t>
      </w:r>
      <w:r>
        <w:t>İlgili</w:t>
      </w:r>
      <w:r>
        <w:rPr>
          <w:spacing w:val="-4"/>
        </w:rPr>
        <w:t xml:space="preserve"> </w:t>
      </w:r>
      <w:r>
        <w:rPr>
          <w:spacing w:val="-2"/>
        </w:rPr>
        <w:t>Düzenlemeler</w:t>
      </w:r>
    </w:p>
    <w:p w:rsidR="0036740D" w:rsidRDefault="0036740D">
      <w:pPr>
        <w:pStyle w:val="GvdeMetni"/>
        <w:ind w:left="0"/>
        <w:rPr>
          <w:b/>
        </w:rPr>
      </w:pPr>
    </w:p>
    <w:p w:rsidR="0036740D" w:rsidRDefault="0036740D">
      <w:pPr>
        <w:pStyle w:val="GvdeMetni"/>
        <w:spacing w:before="57"/>
        <w:ind w:left="0"/>
        <w:rPr>
          <w:b/>
        </w:rPr>
      </w:pPr>
    </w:p>
    <w:p w:rsidR="0036740D" w:rsidRDefault="00EE1740">
      <w:pPr>
        <w:pStyle w:val="Balk2"/>
      </w:pPr>
      <w:r>
        <w:t>Staja</w:t>
      </w:r>
      <w:r>
        <w:rPr>
          <w:spacing w:val="-3"/>
        </w:rPr>
        <w:t xml:space="preserve"> </w:t>
      </w:r>
      <w:r>
        <w:t>Devam,</w:t>
      </w:r>
      <w:r>
        <w:rPr>
          <w:spacing w:val="-3"/>
        </w:rPr>
        <w:t xml:space="preserve"> </w:t>
      </w:r>
      <w:r>
        <w:t>Mazeret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İzinler</w:t>
      </w:r>
    </w:p>
    <w:p w:rsidR="0036740D" w:rsidRDefault="00EE1740">
      <w:pPr>
        <w:pStyle w:val="GvdeMetni"/>
        <w:spacing w:before="179" w:line="259" w:lineRule="auto"/>
        <w:ind w:right="764"/>
        <w:jc w:val="both"/>
      </w:pPr>
      <w:r>
        <w:rPr>
          <w:b/>
        </w:rPr>
        <w:t xml:space="preserve">Madde 12. </w:t>
      </w:r>
      <w:r>
        <w:t>Staja devam, mazeret ve izinler hususunda 29 Haziran 2016 tarih ve 29757 sayılı Resmî Gazete</w:t>
      </w:r>
      <w:r>
        <w:rPr>
          <w:spacing w:val="-4"/>
        </w:rPr>
        <w:t xml:space="preserve"> </w:t>
      </w:r>
      <w:r>
        <w:t>‘de</w:t>
      </w:r>
      <w:r>
        <w:rPr>
          <w:spacing w:val="-4"/>
        </w:rPr>
        <w:t xml:space="preserve"> </w:t>
      </w:r>
      <w:r>
        <w:t>yayımlanan</w:t>
      </w:r>
      <w:r>
        <w:rPr>
          <w:spacing w:val="-5"/>
        </w:rPr>
        <w:t xml:space="preserve"> </w:t>
      </w:r>
      <w:r>
        <w:t>Ankara</w:t>
      </w:r>
      <w:r>
        <w:rPr>
          <w:spacing w:val="-4"/>
        </w:rPr>
        <w:t xml:space="preserve"> </w:t>
      </w:r>
      <w:r>
        <w:t>Sosyal</w:t>
      </w:r>
      <w:r>
        <w:rPr>
          <w:spacing w:val="-4"/>
        </w:rPr>
        <w:t xml:space="preserve"> </w:t>
      </w:r>
      <w:r>
        <w:t>Bilimler</w:t>
      </w:r>
      <w:r>
        <w:rPr>
          <w:spacing w:val="-4"/>
        </w:rPr>
        <w:t xml:space="preserve"> </w:t>
      </w:r>
      <w:r>
        <w:t>Üniversitesi</w:t>
      </w:r>
      <w:r>
        <w:rPr>
          <w:spacing w:val="-4"/>
        </w:rPr>
        <w:t xml:space="preserve"> </w:t>
      </w:r>
      <w:r>
        <w:t>Lisansüstü</w:t>
      </w:r>
      <w:r>
        <w:rPr>
          <w:spacing w:val="-5"/>
        </w:rPr>
        <w:t xml:space="preserve"> </w:t>
      </w:r>
      <w:r>
        <w:t>Eğitim-Öğretim</w:t>
      </w:r>
      <w:r>
        <w:rPr>
          <w:spacing w:val="-8"/>
        </w:rPr>
        <w:t xml:space="preserve"> </w:t>
      </w:r>
      <w:r>
        <w:t xml:space="preserve">Yönetmeliği </w:t>
      </w:r>
      <w:r>
        <w:t>ve ilgili mevzuat hükümleri uygulanır.</w:t>
      </w:r>
    </w:p>
    <w:p w:rsidR="0036740D" w:rsidRDefault="00EE1740">
      <w:pPr>
        <w:pStyle w:val="Balk2"/>
        <w:spacing w:before="162"/>
      </w:pPr>
      <w:r>
        <w:t>Staj</w:t>
      </w:r>
      <w:r>
        <w:rPr>
          <w:spacing w:val="-8"/>
        </w:rPr>
        <w:t xml:space="preserve"> </w:t>
      </w:r>
      <w:r>
        <w:t>Raporunun</w:t>
      </w:r>
      <w:r>
        <w:rPr>
          <w:spacing w:val="-7"/>
        </w:rPr>
        <w:t xml:space="preserve"> </w:t>
      </w:r>
      <w:r>
        <w:t>Formatı</w:t>
      </w:r>
      <w:r>
        <w:rPr>
          <w:spacing w:val="-7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rPr>
          <w:spacing w:val="-2"/>
        </w:rPr>
        <w:t>İçeriği</w:t>
      </w:r>
    </w:p>
    <w:p w:rsidR="0036740D" w:rsidRDefault="00EE1740">
      <w:pPr>
        <w:pStyle w:val="GvdeMetni"/>
        <w:spacing w:before="174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>13.</w:t>
      </w:r>
      <w:r>
        <w:rPr>
          <w:b/>
          <w:spacing w:val="-6"/>
        </w:rPr>
        <w:t xml:space="preserve"> </w:t>
      </w:r>
      <w:r>
        <w:t>Staj</w:t>
      </w:r>
      <w:r>
        <w:rPr>
          <w:spacing w:val="-2"/>
        </w:rPr>
        <w:t xml:space="preserve"> </w:t>
      </w:r>
      <w:r>
        <w:t>raporu</w:t>
      </w:r>
      <w:r>
        <w:rPr>
          <w:spacing w:val="-3"/>
        </w:rPr>
        <w:t xml:space="preserve"> </w:t>
      </w:r>
      <w:r>
        <w:t>Anabilim</w:t>
      </w:r>
      <w:r>
        <w:rPr>
          <w:spacing w:val="-7"/>
        </w:rPr>
        <w:t xml:space="preserve"> </w:t>
      </w:r>
      <w:r>
        <w:t>Dalı</w:t>
      </w:r>
      <w:r>
        <w:rPr>
          <w:spacing w:val="-2"/>
        </w:rPr>
        <w:t xml:space="preserve"> </w:t>
      </w:r>
      <w:r>
        <w:t>tarafından</w:t>
      </w:r>
      <w:r>
        <w:rPr>
          <w:spacing w:val="-5"/>
        </w:rPr>
        <w:t xml:space="preserve"> </w:t>
      </w:r>
      <w:r>
        <w:t>saptanan</w:t>
      </w:r>
      <w:r>
        <w:rPr>
          <w:spacing w:val="-3"/>
        </w:rPr>
        <w:t xml:space="preserve"> </w:t>
      </w:r>
      <w:r>
        <w:t>şablona</w:t>
      </w:r>
      <w:r>
        <w:rPr>
          <w:spacing w:val="-3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olarak</w:t>
      </w:r>
      <w:r>
        <w:rPr>
          <w:spacing w:val="-2"/>
        </w:rPr>
        <w:t xml:space="preserve"> hazırlanır.</w:t>
      </w:r>
    </w:p>
    <w:p w:rsidR="0036740D" w:rsidRDefault="0036740D">
      <w:pPr>
        <w:pStyle w:val="GvdeMetni"/>
        <w:ind w:left="0"/>
      </w:pPr>
    </w:p>
    <w:p w:rsidR="0036740D" w:rsidRDefault="0036740D">
      <w:pPr>
        <w:pStyle w:val="GvdeMetni"/>
        <w:spacing w:before="15"/>
        <w:ind w:left="0"/>
      </w:pPr>
    </w:p>
    <w:p w:rsidR="00EE1740" w:rsidRDefault="00EE1740">
      <w:pPr>
        <w:ind w:left="2921"/>
        <w:rPr>
          <w:b/>
        </w:rPr>
      </w:pPr>
    </w:p>
    <w:p w:rsidR="00EE1740" w:rsidRDefault="00EE1740">
      <w:pPr>
        <w:ind w:left="2921"/>
        <w:rPr>
          <w:b/>
        </w:rPr>
      </w:pPr>
    </w:p>
    <w:p w:rsidR="00EE1740" w:rsidRDefault="00EE1740">
      <w:pPr>
        <w:ind w:left="2921"/>
        <w:rPr>
          <w:b/>
        </w:rPr>
      </w:pPr>
    </w:p>
    <w:p w:rsidR="00EE1740" w:rsidRDefault="00EE1740">
      <w:pPr>
        <w:ind w:left="2921"/>
        <w:rPr>
          <w:b/>
        </w:rPr>
      </w:pPr>
    </w:p>
    <w:p w:rsidR="00EE1740" w:rsidRDefault="00EE1740">
      <w:pPr>
        <w:ind w:left="2921"/>
        <w:rPr>
          <w:b/>
        </w:rPr>
      </w:pPr>
    </w:p>
    <w:p w:rsidR="00EE1740" w:rsidRDefault="00EE1740">
      <w:pPr>
        <w:ind w:left="2921"/>
        <w:rPr>
          <w:b/>
        </w:rPr>
      </w:pPr>
    </w:p>
    <w:p w:rsidR="00EE1740" w:rsidRDefault="00EE1740">
      <w:pPr>
        <w:ind w:left="2921"/>
        <w:rPr>
          <w:b/>
        </w:rPr>
      </w:pPr>
    </w:p>
    <w:p w:rsidR="00EE1740" w:rsidRDefault="00EE1740">
      <w:pPr>
        <w:ind w:left="2921"/>
        <w:rPr>
          <w:b/>
        </w:rPr>
      </w:pPr>
    </w:p>
    <w:p w:rsidR="00EE1740" w:rsidRDefault="00EE1740">
      <w:pPr>
        <w:ind w:left="2921"/>
        <w:rPr>
          <w:b/>
        </w:rPr>
      </w:pPr>
    </w:p>
    <w:p w:rsidR="00EE1740" w:rsidRDefault="00EE1740">
      <w:pPr>
        <w:ind w:left="2921"/>
        <w:rPr>
          <w:b/>
        </w:rPr>
      </w:pPr>
    </w:p>
    <w:p w:rsidR="00EE1740" w:rsidRDefault="00EE1740">
      <w:pPr>
        <w:ind w:left="2921"/>
        <w:rPr>
          <w:b/>
        </w:rPr>
      </w:pPr>
    </w:p>
    <w:p w:rsidR="00EE1740" w:rsidRDefault="00EE1740">
      <w:pPr>
        <w:ind w:left="2921"/>
        <w:rPr>
          <w:b/>
        </w:rPr>
      </w:pPr>
    </w:p>
    <w:p w:rsidR="00EE1740" w:rsidRDefault="00EE1740">
      <w:pPr>
        <w:ind w:left="2921"/>
        <w:rPr>
          <w:b/>
        </w:rPr>
      </w:pPr>
    </w:p>
    <w:p w:rsidR="00EE1740" w:rsidRDefault="00EE1740">
      <w:pPr>
        <w:ind w:left="2921"/>
        <w:rPr>
          <w:b/>
        </w:rPr>
      </w:pPr>
    </w:p>
    <w:p w:rsidR="00EE1740" w:rsidRDefault="00EE1740">
      <w:pPr>
        <w:ind w:left="2921"/>
        <w:rPr>
          <w:b/>
        </w:rPr>
      </w:pPr>
    </w:p>
    <w:p w:rsidR="00EE1740" w:rsidRDefault="00EE1740">
      <w:pPr>
        <w:ind w:left="2921"/>
        <w:rPr>
          <w:b/>
        </w:rPr>
      </w:pPr>
    </w:p>
    <w:p w:rsidR="00EE1740" w:rsidRDefault="00EE1740">
      <w:pPr>
        <w:ind w:left="2921"/>
        <w:rPr>
          <w:b/>
        </w:rPr>
      </w:pPr>
    </w:p>
    <w:p w:rsidR="00EE1740" w:rsidRDefault="00EE1740">
      <w:pPr>
        <w:ind w:left="2921"/>
        <w:rPr>
          <w:b/>
        </w:rPr>
      </w:pPr>
    </w:p>
    <w:p w:rsidR="00EE1740" w:rsidRDefault="00EE1740">
      <w:pPr>
        <w:ind w:left="2921"/>
        <w:rPr>
          <w:b/>
        </w:rPr>
      </w:pPr>
    </w:p>
    <w:p w:rsidR="00EE1740" w:rsidRDefault="00EE1740">
      <w:pPr>
        <w:ind w:left="2921"/>
        <w:rPr>
          <w:b/>
        </w:rPr>
      </w:pPr>
    </w:p>
    <w:p w:rsidR="00EE1740" w:rsidRDefault="00EE1740">
      <w:pPr>
        <w:ind w:left="2921"/>
        <w:rPr>
          <w:b/>
        </w:rPr>
      </w:pPr>
    </w:p>
    <w:p w:rsidR="00EE1740" w:rsidRDefault="00EE1740">
      <w:pPr>
        <w:ind w:left="2921"/>
        <w:rPr>
          <w:b/>
        </w:rPr>
      </w:pPr>
    </w:p>
    <w:p w:rsidR="00EE1740" w:rsidRDefault="00EE1740">
      <w:pPr>
        <w:ind w:left="2921"/>
        <w:rPr>
          <w:b/>
        </w:rPr>
      </w:pPr>
    </w:p>
    <w:p w:rsidR="00EE1740" w:rsidRDefault="00EE1740">
      <w:pPr>
        <w:ind w:left="2921"/>
        <w:rPr>
          <w:b/>
        </w:rPr>
      </w:pPr>
    </w:p>
    <w:p w:rsidR="00EE1740" w:rsidRDefault="00EE1740">
      <w:pPr>
        <w:ind w:left="2921"/>
        <w:rPr>
          <w:b/>
        </w:rPr>
      </w:pPr>
    </w:p>
    <w:p w:rsidR="00EE1740" w:rsidRDefault="00EE1740">
      <w:pPr>
        <w:ind w:left="2921"/>
        <w:rPr>
          <w:b/>
        </w:rPr>
      </w:pPr>
    </w:p>
    <w:p w:rsidR="00EE1740" w:rsidRDefault="00EE1740">
      <w:pPr>
        <w:ind w:left="2921"/>
        <w:rPr>
          <w:b/>
        </w:rPr>
      </w:pPr>
    </w:p>
    <w:p w:rsidR="00EE1740" w:rsidRDefault="00EE1740">
      <w:pPr>
        <w:ind w:left="2921"/>
        <w:rPr>
          <w:b/>
        </w:rPr>
      </w:pPr>
    </w:p>
    <w:p w:rsidR="00EE1740" w:rsidRDefault="00EE1740">
      <w:pPr>
        <w:ind w:left="2921"/>
        <w:rPr>
          <w:b/>
        </w:rPr>
      </w:pPr>
    </w:p>
    <w:p w:rsidR="00EE1740" w:rsidRDefault="00EE1740">
      <w:pPr>
        <w:ind w:left="2921"/>
        <w:rPr>
          <w:b/>
        </w:rPr>
      </w:pPr>
    </w:p>
    <w:p w:rsidR="00EE1740" w:rsidRDefault="00EE1740">
      <w:pPr>
        <w:ind w:left="2921"/>
        <w:rPr>
          <w:b/>
        </w:rPr>
      </w:pPr>
    </w:p>
    <w:p w:rsidR="00EE1740" w:rsidRDefault="00EE1740">
      <w:pPr>
        <w:ind w:left="2921"/>
        <w:rPr>
          <w:b/>
        </w:rPr>
      </w:pPr>
    </w:p>
    <w:p w:rsidR="00EE1740" w:rsidRDefault="00EE1740">
      <w:pPr>
        <w:ind w:left="2921"/>
        <w:rPr>
          <w:b/>
        </w:rPr>
      </w:pPr>
    </w:p>
    <w:p w:rsidR="00EE1740" w:rsidRDefault="00EE1740">
      <w:pPr>
        <w:ind w:left="2921"/>
        <w:rPr>
          <w:b/>
        </w:rPr>
      </w:pPr>
    </w:p>
    <w:p w:rsidR="00EE1740" w:rsidRDefault="00EE1740">
      <w:pPr>
        <w:ind w:left="2921"/>
        <w:rPr>
          <w:b/>
        </w:rPr>
      </w:pPr>
    </w:p>
    <w:p w:rsidR="00EE1740" w:rsidRDefault="00EE1740">
      <w:pPr>
        <w:ind w:left="2921"/>
        <w:rPr>
          <w:b/>
        </w:rPr>
      </w:pPr>
    </w:p>
    <w:p w:rsidR="00EE1740" w:rsidRDefault="00EE1740">
      <w:pPr>
        <w:ind w:left="2921"/>
        <w:rPr>
          <w:b/>
        </w:rPr>
      </w:pPr>
    </w:p>
    <w:p w:rsidR="00EE1740" w:rsidRDefault="00EE1740">
      <w:pPr>
        <w:ind w:left="2921"/>
        <w:rPr>
          <w:b/>
        </w:rPr>
      </w:pPr>
    </w:p>
    <w:p w:rsidR="00EE1740" w:rsidRDefault="00EE1740">
      <w:pPr>
        <w:ind w:left="2921"/>
        <w:rPr>
          <w:b/>
        </w:rPr>
      </w:pPr>
    </w:p>
    <w:p w:rsidR="00EE1740" w:rsidRDefault="00EE1740">
      <w:pPr>
        <w:ind w:left="2921"/>
        <w:rPr>
          <w:b/>
        </w:rPr>
      </w:pPr>
    </w:p>
    <w:p w:rsidR="00EE1740" w:rsidRDefault="00EE1740">
      <w:pPr>
        <w:ind w:left="2921"/>
        <w:rPr>
          <w:b/>
        </w:rPr>
      </w:pPr>
    </w:p>
    <w:p w:rsidR="00EE1740" w:rsidRDefault="00EE1740">
      <w:pPr>
        <w:ind w:left="2921"/>
        <w:rPr>
          <w:b/>
        </w:rPr>
      </w:pPr>
    </w:p>
    <w:p w:rsidR="00EE1740" w:rsidRDefault="00EE1740">
      <w:pPr>
        <w:ind w:left="2921"/>
        <w:rPr>
          <w:b/>
        </w:rPr>
      </w:pPr>
    </w:p>
    <w:p w:rsidR="00EE1740" w:rsidRDefault="00EE1740">
      <w:pPr>
        <w:ind w:left="2921"/>
        <w:rPr>
          <w:b/>
        </w:rPr>
      </w:pPr>
    </w:p>
    <w:p w:rsidR="0036740D" w:rsidRDefault="00EE1740">
      <w:pPr>
        <w:ind w:left="2921"/>
        <w:rPr>
          <w:b/>
        </w:rPr>
      </w:pPr>
      <w:bookmarkStart w:id="0" w:name="_GoBack"/>
      <w:bookmarkEnd w:id="0"/>
      <w:r>
        <w:rPr>
          <w:b/>
        </w:rPr>
        <w:lastRenderedPageBreak/>
        <w:t>BEŞİNCİ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BÖLÜM</w:t>
      </w:r>
    </w:p>
    <w:p w:rsidR="0036740D" w:rsidRDefault="00EE1740">
      <w:pPr>
        <w:pStyle w:val="Balk1"/>
        <w:ind w:left="3026"/>
      </w:pPr>
      <w:r>
        <w:t>Diğer</w:t>
      </w:r>
      <w:r>
        <w:rPr>
          <w:spacing w:val="-9"/>
        </w:rPr>
        <w:t xml:space="preserve"> </w:t>
      </w:r>
      <w:r>
        <w:rPr>
          <w:spacing w:val="-2"/>
        </w:rPr>
        <w:t>Hükümler</w:t>
      </w:r>
    </w:p>
    <w:p w:rsidR="0036740D" w:rsidRDefault="0036740D">
      <w:pPr>
        <w:pStyle w:val="GvdeMetni"/>
        <w:ind w:left="0"/>
        <w:rPr>
          <w:b/>
        </w:rPr>
      </w:pPr>
    </w:p>
    <w:p w:rsidR="0036740D" w:rsidRDefault="0036740D">
      <w:pPr>
        <w:pStyle w:val="GvdeMetni"/>
        <w:spacing w:before="6"/>
        <w:ind w:left="0"/>
        <w:rPr>
          <w:b/>
        </w:rPr>
      </w:pPr>
    </w:p>
    <w:p w:rsidR="0036740D" w:rsidRDefault="00EE1740">
      <w:pPr>
        <w:pStyle w:val="Balk2"/>
      </w:pPr>
      <w:r>
        <w:t>Staj</w:t>
      </w:r>
      <w:r>
        <w:rPr>
          <w:spacing w:val="-1"/>
        </w:rPr>
        <w:t xml:space="preserve"> </w:t>
      </w:r>
      <w:r>
        <w:rPr>
          <w:spacing w:val="-2"/>
        </w:rPr>
        <w:t>Ücreti</w:t>
      </w:r>
    </w:p>
    <w:p w:rsidR="0036740D" w:rsidRDefault="00EE1740">
      <w:pPr>
        <w:pStyle w:val="GvdeMetni"/>
        <w:spacing w:before="182" w:line="252" w:lineRule="auto"/>
        <w:ind w:right="588"/>
      </w:pPr>
      <w:r>
        <w:rPr>
          <w:b/>
        </w:rPr>
        <w:t>Madde</w:t>
      </w:r>
      <w:r>
        <w:rPr>
          <w:b/>
          <w:spacing w:val="-8"/>
        </w:rPr>
        <w:t xml:space="preserve"> </w:t>
      </w:r>
      <w:r>
        <w:rPr>
          <w:b/>
        </w:rPr>
        <w:t>14.</w:t>
      </w:r>
      <w:r>
        <w:rPr>
          <w:b/>
          <w:spacing w:val="-8"/>
        </w:rPr>
        <w:t xml:space="preserve"> </w:t>
      </w:r>
      <w:r>
        <w:t>Ankara</w:t>
      </w:r>
      <w:r>
        <w:rPr>
          <w:spacing w:val="-8"/>
        </w:rPr>
        <w:t xml:space="preserve"> </w:t>
      </w:r>
      <w:r>
        <w:t>Sosyal</w:t>
      </w:r>
      <w:r>
        <w:rPr>
          <w:spacing w:val="-9"/>
        </w:rPr>
        <w:t xml:space="preserve"> </w:t>
      </w:r>
      <w:r>
        <w:t>Bilimler</w:t>
      </w:r>
      <w:r>
        <w:rPr>
          <w:spacing w:val="-9"/>
        </w:rPr>
        <w:t xml:space="preserve"> </w:t>
      </w:r>
      <w:r>
        <w:t>Üniversitesi</w:t>
      </w:r>
      <w:r>
        <w:rPr>
          <w:spacing w:val="-7"/>
        </w:rPr>
        <w:t xml:space="preserve"> </w:t>
      </w:r>
      <w:r>
        <w:t>öğrencilere,</w:t>
      </w:r>
      <w:r>
        <w:rPr>
          <w:spacing w:val="-8"/>
        </w:rPr>
        <w:t xml:space="preserve"> </w:t>
      </w:r>
      <w:r>
        <w:t>stajları</w:t>
      </w:r>
      <w:r>
        <w:rPr>
          <w:spacing w:val="-9"/>
        </w:rPr>
        <w:t xml:space="preserve"> </w:t>
      </w:r>
      <w:r>
        <w:t>süresince</w:t>
      </w:r>
      <w:r>
        <w:rPr>
          <w:spacing w:val="-10"/>
        </w:rPr>
        <w:t xml:space="preserve"> </w:t>
      </w:r>
      <w:r>
        <w:t>hiçbir</w:t>
      </w:r>
      <w:r>
        <w:rPr>
          <w:spacing w:val="-10"/>
        </w:rPr>
        <w:t xml:space="preserve"> </w:t>
      </w:r>
      <w:r>
        <w:t>ücret</w:t>
      </w:r>
      <w:r>
        <w:rPr>
          <w:spacing w:val="-9"/>
        </w:rPr>
        <w:t xml:space="preserve"> </w:t>
      </w:r>
      <w:r>
        <w:t xml:space="preserve">ödemesi </w:t>
      </w:r>
      <w:r>
        <w:rPr>
          <w:spacing w:val="-2"/>
        </w:rPr>
        <w:t>yapmaz.</w:t>
      </w:r>
    </w:p>
    <w:p w:rsidR="0036740D" w:rsidRDefault="00EE1740">
      <w:pPr>
        <w:pStyle w:val="Balk2"/>
        <w:spacing w:before="174"/>
      </w:pPr>
      <w:r>
        <w:rPr>
          <w:spacing w:val="-2"/>
        </w:rPr>
        <w:t>Yürürlük</w:t>
      </w:r>
    </w:p>
    <w:p w:rsidR="0036740D" w:rsidRDefault="00EE1740">
      <w:pPr>
        <w:pStyle w:val="GvdeMetni"/>
        <w:spacing w:before="182" w:line="252" w:lineRule="auto"/>
        <w:ind w:right="588"/>
      </w:pPr>
      <w:r>
        <w:rPr>
          <w:b/>
        </w:rPr>
        <w:t xml:space="preserve">Madde 15. </w:t>
      </w:r>
      <w:r>
        <w:t>Bu usul ve esaslar Ankara Sosyal Bilimler Üniversitesi Senatosu’nun onayladığı tarihten itibaren yürürlüğe girer.</w:t>
      </w:r>
    </w:p>
    <w:p w:rsidR="0036740D" w:rsidRDefault="00EE1740">
      <w:pPr>
        <w:pStyle w:val="GvdeMetni"/>
        <w:spacing w:before="172" w:line="254" w:lineRule="auto"/>
        <w:ind w:right="588"/>
      </w:pPr>
      <w:r>
        <w:rPr>
          <w:b/>
        </w:rPr>
        <w:t>Madde</w:t>
      </w:r>
      <w:r>
        <w:rPr>
          <w:b/>
          <w:spacing w:val="-12"/>
        </w:rPr>
        <w:t xml:space="preserve"> </w:t>
      </w:r>
      <w:r>
        <w:rPr>
          <w:b/>
        </w:rPr>
        <w:t>16.</w:t>
      </w:r>
      <w:r>
        <w:rPr>
          <w:b/>
          <w:spacing w:val="-11"/>
        </w:rPr>
        <w:t xml:space="preserve"> </w:t>
      </w:r>
      <w:r>
        <w:t>Bu</w:t>
      </w:r>
      <w:r>
        <w:rPr>
          <w:spacing w:val="-11"/>
        </w:rPr>
        <w:t xml:space="preserve"> </w:t>
      </w:r>
      <w:r>
        <w:t>yönergede</w:t>
      </w:r>
      <w:r>
        <w:rPr>
          <w:spacing w:val="-10"/>
        </w:rPr>
        <w:t xml:space="preserve"> </w:t>
      </w:r>
      <w:r>
        <w:t>hüküm</w:t>
      </w:r>
      <w:r>
        <w:rPr>
          <w:spacing w:val="-14"/>
        </w:rPr>
        <w:t xml:space="preserve"> </w:t>
      </w:r>
      <w:r>
        <w:t>bulunmayan</w:t>
      </w:r>
      <w:r>
        <w:rPr>
          <w:spacing w:val="-11"/>
        </w:rPr>
        <w:t xml:space="preserve"> </w:t>
      </w:r>
      <w:r>
        <w:t>hallerde,</w:t>
      </w:r>
      <w:r>
        <w:rPr>
          <w:spacing w:val="-13"/>
        </w:rPr>
        <w:t xml:space="preserve"> </w:t>
      </w:r>
      <w:r>
        <w:t>Ankara</w:t>
      </w:r>
      <w:r>
        <w:rPr>
          <w:spacing w:val="-11"/>
        </w:rPr>
        <w:t xml:space="preserve"> </w:t>
      </w:r>
      <w:r>
        <w:t>Sosya</w:t>
      </w:r>
      <w:r>
        <w:t>l</w:t>
      </w:r>
      <w:r>
        <w:rPr>
          <w:spacing w:val="-10"/>
        </w:rPr>
        <w:t xml:space="preserve"> </w:t>
      </w:r>
      <w:r>
        <w:t>Bilimler</w:t>
      </w:r>
      <w:r>
        <w:rPr>
          <w:spacing w:val="-10"/>
        </w:rPr>
        <w:t xml:space="preserve"> </w:t>
      </w:r>
      <w:r>
        <w:t>Üniversitesi</w:t>
      </w:r>
      <w:r>
        <w:rPr>
          <w:spacing w:val="-10"/>
        </w:rPr>
        <w:t xml:space="preserve"> </w:t>
      </w:r>
      <w:r>
        <w:t>Lisansüstü Eğitim-Öğretim Yönetmeliği ve ilgili mevzuat hükümleri uygulanır.</w:t>
      </w:r>
    </w:p>
    <w:p w:rsidR="0036740D" w:rsidRDefault="00EE1740">
      <w:pPr>
        <w:pStyle w:val="Balk2"/>
        <w:spacing w:before="169"/>
      </w:pPr>
      <w:r>
        <w:rPr>
          <w:spacing w:val="-2"/>
        </w:rPr>
        <w:t>Yürütme</w:t>
      </w:r>
    </w:p>
    <w:p w:rsidR="0036740D" w:rsidRDefault="00EE1740">
      <w:pPr>
        <w:pStyle w:val="GvdeMetni"/>
        <w:spacing w:before="179" w:line="254" w:lineRule="auto"/>
        <w:ind w:right="588"/>
      </w:pPr>
      <w:r>
        <w:rPr>
          <w:b/>
        </w:rPr>
        <w:t>Madde</w:t>
      </w:r>
      <w:r>
        <w:rPr>
          <w:b/>
          <w:spacing w:val="40"/>
        </w:rPr>
        <w:t xml:space="preserve"> </w:t>
      </w:r>
      <w:r>
        <w:rPr>
          <w:b/>
        </w:rPr>
        <w:t>17.</w:t>
      </w:r>
      <w:r>
        <w:rPr>
          <w:b/>
          <w:spacing w:val="40"/>
        </w:rPr>
        <w:t xml:space="preserve"> </w:t>
      </w:r>
      <w:r>
        <w:t>Bu</w:t>
      </w:r>
      <w:r>
        <w:rPr>
          <w:spacing w:val="40"/>
        </w:rPr>
        <w:t xml:space="preserve"> </w:t>
      </w:r>
      <w:r>
        <w:t>yönerge</w:t>
      </w:r>
      <w:r>
        <w:rPr>
          <w:spacing w:val="40"/>
        </w:rPr>
        <w:t xml:space="preserve"> </w:t>
      </w:r>
      <w:r>
        <w:t>hükümleri</w:t>
      </w:r>
      <w:r>
        <w:rPr>
          <w:spacing w:val="40"/>
        </w:rPr>
        <w:t xml:space="preserve"> </w:t>
      </w:r>
      <w:r>
        <w:t>Ankara</w:t>
      </w:r>
      <w:r>
        <w:rPr>
          <w:spacing w:val="40"/>
        </w:rPr>
        <w:t xml:space="preserve"> </w:t>
      </w:r>
      <w:r>
        <w:t>Sosyal</w:t>
      </w:r>
      <w:r>
        <w:rPr>
          <w:spacing w:val="40"/>
        </w:rPr>
        <w:t xml:space="preserve"> </w:t>
      </w:r>
      <w:r>
        <w:t>Bilimler</w:t>
      </w:r>
      <w:r>
        <w:rPr>
          <w:spacing w:val="40"/>
        </w:rPr>
        <w:t xml:space="preserve"> </w:t>
      </w:r>
      <w:r>
        <w:t>Üniversitesi</w:t>
      </w:r>
      <w:r>
        <w:rPr>
          <w:spacing w:val="40"/>
        </w:rPr>
        <w:t xml:space="preserve"> </w:t>
      </w:r>
      <w:r>
        <w:t>Rektörü</w:t>
      </w:r>
      <w:r>
        <w:rPr>
          <w:spacing w:val="40"/>
        </w:rPr>
        <w:t xml:space="preserve"> </w:t>
      </w:r>
      <w:r>
        <w:t>tarafından</w:t>
      </w:r>
      <w:r>
        <w:rPr>
          <w:spacing w:val="80"/>
        </w:rPr>
        <w:t xml:space="preserve"> </w:t>
      </w:r>
      <w:r>
        <w:rPr>
          <w:spacing w:val="-2"/>
        </w:rPr>
        <w:t>yürütülür.</w:t>
      </w:r>
    </w:p>
    <w:sectPr w:rsidR="0036740D">
      <w:pgSz w:w="11920" w:h="16850"/>
      <w:pgMar w:top="1320" w:right="850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B28B5"/>
    <w:multiLevelType w:val="hybridMultilevel"/>
    <w:tmpl w:val="B3228BAA"/>
    <w:lvl w:ilvl="0" w:tplc="902E9A26">
      <w:start w:val="1"/>
      <w:numFmt w:val="decimal"/>
      <w:lvlText w:val="%1."/>
      <w:lvlJc w:val="left"/>
      <w:pPr>
        <w:ind w:left="141" w:hanging="2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1924FDA2">
      <w:numFmt w:val="bullet"/>
      <w:lvlText w:val="•"/>
      <w:lvlJc w:val="left"/>
      <w:pPr>
        <w:ind w:left="1104" w:hanging="221"/>
      </w:pPr>
      <w:rPr>
        <w:rFonts w:hint="default"/>
        <w:lang w:val="tr-TR" w:eastAsia="en-US" w:bidi="ar-SA"/>
      </w:rPr>
    </w:lvl>
    <w:lvl w:ilvl="2" w:tplc="D2743138">
      <w:numFmt w:val="bullet"/>
      <w:lvlText w:val="•"/>
      <w:lvlJc w:val="left"/>
      <w:pPr>
        <w:ind w:left="2069" w:hanging="221"/>
      </w:pPr>
      <w:rPr>
        <w:rFonts w:hint="default"/>
        <w:lang w:val="tr-TR" w:eastAsia="en-US" w:bidi="ar-SA"/>
      </w:rPr>
    </w:lvl>
    <w:lvl w:ilvl="3" w:tplc="9E2EE424">
      <w:numFmt w:val="bullet"/>
      <w:lvlText w:val="•"/>
      <w:lvlJc w:val="left"/>
      <w:pPr>
        <w:ind w:left="3033" w:hanging="221"/>
      </w:pPr>
      <w:rPr>
        <w:rFonts w:hint="default"/>
        <w:lang w:val="tr-TR" w:eastAsia="en-US" w:bidi="ar-SA"/>
      </w:rPr>
    </w:lvl>
    <w:lvl w:ilvl="4" w:tplc="F012718C">
      <w:numFmt w:val="bullet"/>
      <w:lvlText w:val="•"/>
      <w:lvlJc w:val="left"/>
      <w:pPr>
        <w:ind w:left="3998" w:hanging="221"/>
      </w:pPr>
      <w:rPr>
        <w:rFonts w:hint="default"/>
        <w:lang w:val="tr-TR" w:eastAsia="en-US" w:bidi="ar-SA"/>
      </w:rPr>
    </w:lvl>
    <w:lvl w:ilvl="5" w:tplc="65A04C2E">
      <w:numFmt w:val="bullet"/>
      <w:lvlText w:val="•"/>
      <w:lvlJc w:val="left"/>
      <w:pPr>
        <w:ind w:left="4963" w:hanging="221"/>
      </w:pPr>
      <w:rPr>
        <w:rFonts w:hint="default"/>
        <w:lang w:val="tr-TR" w:eastAsia="en-US" w:bidi="ar-SA"/>
      </w:rPr>
    </w:lvl>
    <w:lvl w:ilvl="6" w:tplc="D004E940">
      <w:numFmt w:val="bullet"/>
      <w:lvlText w:val="•"/>
      <w:lvlJc w:val="left"/>
      <w:pPr>
        <w:ind w:left="5927" w:hanging="221"/>
      </w:pPr>
      <w:rPr>
        <w:rFonts w:hint="default"/>
        <w:lang w:val="tr-TR" w:eastAsia="en-US" w:bidi="ar-SA"/>
      </w:rPr>
    </w:lvl>
    <w:lvl w:ilvl="7" w:tplc="CEBEE466">
      <w:numFmt w:val="bullet"/>
      <w:lvlText w:val="•"/>
      <w:lvlJc w:val="left"/>
      <w:pPr>
        <w:ind w:left="6892" w:hanging="221"/>
      </w:pPr>
      <w:rPr>
        <w:rFonts w:hint="default"/>
        <w:lang w:val="tr-TR" w:eastAsia="en-US" w:bidi="ar-SA"/>
      </w:rPr>
    </w:lvl>
    <w:lvl w:ilvl="8" w:tplc="BAAA7D0A">
      <w:numFmt w:val="bullet"/>
      <w:lvlText w:val="•"/>
      <w:lvlJc w:val="left"/>
      <w:pPr>
        <w:ind w:left="7856" w:hanging="22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740D"/>
    <w:rsid w:val="0036740D"/>
    <w:rsid w:val="00EE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23A9"/>
  <w15:docId w15:val="{975603D2-08FF-4665-B348-FEE82379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84"/>
      <w:ind w:left="424"/>
      <w:outlineLvl w:val="0"/>
    </w:pPr>
    <w:rPr>
      <w:b/>
      <w:bCs/>
    </w:rPr>
  </w:style>
  <w:style w:type="paragraph" w:styleId="Balk2">
    <w:name w:val="heading 2"/>
    <w:basedOn w:val="Normal"/>
    <w:uiPriority w:val="9"/>
    <w:unhideWhenUsed/>
    <w:qFormat/>
    <w:pPr>
      <w:ind w:left="141"/>
      <w:outlineLvl w:val="1"/>
    </w:pPr>
    <w:rPr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1"/>
    </w:pPr>
  </w:style>
  <w:style w:type="paragraph" w:styleId="ListeParagraf">
    <w:name w:val="List Paragraph"/>
    <w:basedOn w:val="Normal"/>
    <w:uiPriority w:val="1"/>
    <w:qFormat/>
    <w:pPr>
      <w:spacing w:before="170"/>
      <w:ind w:left="141" w:right="2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Zehra Ersahin</dc:creator>
  <cp:lastModifiedBy>Mucahit BEKİ</cp:lastModifiedBy>
  <cp:revision>3</cp:revision>
  <dcterms:created xsi:type="dcterms:W3CDTF">2025-04-28T07:32:00Z</dcterms:created>
  <dcterms:modified xsi:type="dcterms:W3CDTF">2025-04-28T07:33:00Z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2016</vt:lpwstr>
  </property>
</Properties>
</file>